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4BE6" w14:textId="77777777" w:rsidR="00F17B2E" w:rsidRDefault="00324C24">
      <w:pPr>
        <w:pStyle w:val="1"/>
        <w:spacing w:before="70"/>
        <w:ind w:left="709" w:right="621"/>
        <w:jc w:val="center"/>
      </w:pPr>
      <w:r>
        <w:rPr>
          <w:spacing w:val="-2"/>
        </w:rPr>
        <w:t>МИНОБРНАУКИ</w:t>
      </w:r>
      <w:r>
        <w:rPr>
          <w:spacing w:val="1"/>
        </w:rPr>
        <w:t xml:space="preserve"> </w:t>
      </w:r>
      <w:r>
        <w:rPr>
          <w:spacing w:val="-2"/>
        </w:rPr>
        <w:t>РОССИИ</w:t>
      </w:r>
    </w:p>
    <w:p w14:paraId="720866E1" w14:textId="77777777" w:rsidR="00F17B2E" w:rsidRDefault="00324C24">
      <w:pPr>
        <w:spacing w:before="1"/>
        <w:ind w:left="709" w:right="622"/>
        <w:jc w:val="center"/>
        <w:rPr>
          <w:sz w:val="20"/>
        </w:rPr>
      </w:pPr>
      <w:r>
        <w:rPr>
          <w:sz w:val="20"/>
        </w:rPr>
        <w:t>ФЕДЕРАЛЬНОЕ</w:t>
      </w:r>
      <w:r>
        <w:rPr>
          <w:spacing w:val="-11"/>
          <w:sz w:val="20"/>
        </w:rPr>
        <w:t xml:space="preserve"> </w:t>
      </w:r>
      <w:r>
        <w:rPr>
          <w:sz w:val="20"/>
        </w:rPr>
        <w:t>ГОСУДАРСТВЕННОЕ</w:t>
      </w:r>
      <w:r>
        <w:rPr>
          <w:spacing w:val="-11"/>
          <w:sz w:val="20"/>
        </w:rPr>
        <w:t xml:space="preserve"> </w:t>
      </w:r>
      <w:r>
        <w:rPr>
          <w:sz w:val="20"/>
        </w:rPr>
        <w:t>БЮДЖЕТНОЕ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ОБРАЗОВАТЕЛЬНОЕ</w:t>
      </w:r>
      <w:r>
        <w:rPr>
          <w:spacing w:val="-9"/>
          <w:sz w:val="20"/>
        </w:rPr>
        <w:t xml:space="preserve"> </w:t>
      </w:r>
      <w:r>
        <w:rPr>
          <w:sz w:val="20"/>
        </w:rPr>
        <w:t>УЧРЕЖДЕНИЕ ВЫСШЕГО ОБРАЗОВАНИЯ</w:t>
      </w:r>
    </w:p>
    <w:p w14:paraId="475FCC02" w14:textId="77777777" w:rsidR="00F17B2E" w:rsidRDefault="00324C24">
      <w:pPr>
        <w:pStyle w:val="1"/>
        <w:ind w:left="1663" w:right="1575"/>
        <w:jc w:val="center"/>
      </w:pPr>
      <w:r>
        <w:t>«ВОРОНЕЖСКИЙ</w:t>
      </w:r>
      <w:r>
        <w:rPr>
          <w:spacing w:val="-17"/>
        </w:rPr>
        <w:t xml:space="preserve"> </w:t>
      </w:r>
      <w:r>
        <w:t>ГОСУДАРСТВЕННЫЙ</w:t>
      </w:r>
      <w:r>
        <w:rPr>
          <w:spacing w:val="-17"/>
        </w:rPr>
        <w:t xml:space="preserve"> </w:t>
      </w:r>
      <w:r>
        <w:t>УНИВЕРСИТЕТ» (ФГБОУ ВО «ВГУ»)</w:t>
      </w:r>
    </w:p>
    <w:p w14:paraId="412255BF" w14:textId="77777777" w:rsidR="00F17B2E" w:rsidRDefault="00F17B2E">
      <w:pPr>
        <w:pStyle w:val="a3"/>
        <w:rPr>
          <w:b/>
          <w:sz w:val="26"/>
        </w:rPr>
      </w:pPr>
    </w:p>
    <w:p w14:paraId="5D40653D" w14:textId="77777777" w:rsidR="00F17B2E" w:rsidRDefault="00F17B2E">
      <w:pPr>
        <w:pStyle w:val="a3"/>
        <w:rPr>
          <w:b/>
          <w:sz w:val="26"/>
        </w:rPr>
      </w:pPr>
    </w:p>
    <w:p w14:paraId="0A78C1BC" w14:textId="77777777" w:rsidR="00F17B2E" w:rsidRDefault="00324C24">
      <w:pPr>
        <w:spacing w:before="230"/>
        <w:ind w:right="23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55AD0457" w14:textId="77777777" w:rsidR="00F17B2E" w:rsidRDefault="00F17B2E">
      <w:pPr>
        <w:pStyle w:val="a3"/>
        <w:rPr>
          <w:b/>
        </w:rPr>
      </w:pPr>
    </w:p>
    <w:p w14:paraId="698C5C8A" w14:textId="77777777" w:rsidR="00F17B2E" w:rsidRDefault="00324C24">
      <w:pPr>
        <w:pStyle w:val="a3"/>
        <w:ind w:left="7019" w:right="229" w:firstLine="69"/>
        <w:jc w:val="right"/>
      </w:pPr>
      <w:proofErr w:type="spellStart"/>
      <w:r>
        <w:t>Зав.кафедрой</w:t>
      </w:r>
      <w:proofErr w:type="spellEnd"/>
      <w:r>
        <w:rPr>
          <w:spacing w:val="-17"/>
        </w:rPr>
        <w:t xml:space="preserve"> </w:t>
      </w:r>
      <w:r>
        <w:t>общей</w:t>
      </w:r>
      <w:r>
        <w:rPr>
          <w:spacing w:val="-17"/>
        </w:rPr>
        <w:t xml:space="preserve"> </w:t>
      </w:r>
      <w:r>
        <w:t>и социальной</w:t>
      </w:r>
      <w:r>
        <w:rPr>
          <w:spacing w:val="-2"/>
        </w:rPr>
        <w:t xml:space="preserve"> психологии</w:t>
      </w:r>
    </w:p>
    <w:p w14:paraId="48C6F94B" w14:textId="77777777" w:rsidR="00F17B2E" w:rsidRDefault="00F17B2E">
      <w:pPr>
        <w:pStyle w:val="a3"/>
        <w:rPr>
          <w:sz w:val="16"/>
        </w:rPr>
      </w:pPr>
    </w:p>
    <w:p w14:paraId="14567FF3" w14:textId="77777777" w:rsidR="00F17B2E" w:rsidRDefault="00324C24">
      <w:pPr>
        <w:pStyle w:val="a3"/>
        <w:tabs>
          <w:tab w:val="left" w:pos="8252"/>
        </w:tabs>
        <w:spacing w:before="92" w:line="276" w:lineRule="exact"/>
        <w:ind w:left="6596"/>
      </w:pP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 wp14:anchorId="7FEAB791" wp14:editId="6A912671">
            <wp:simplePos x="0" y="0"/>
            <wp:positionH relativeFrom="page">
              <wp:posOffset>4387215</wp:posOffset>
            </wp:positionH>
            <wp:positionV relativeFrom="paragraph">
              <wp:posOffset>-111558</wp:posOffset>
            </wp:positionV>
            <wp:extent cx="1743075" cy="6858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u w:val="single"/>
        </w:rPr>
        <w:tab/>
      </w:r>
      <w:r>
        <w:t>Гайдар</w:t>
      </w:r>
      <w:r>
        <w:rPr>
          <w:spacing w:val="-2"/>
        </w:rPr>
        <w:t xml:space="preserve"> К.М..</w:t>
      </w:r>
    </w:p>
    <w:p w14:paraId="55774E9D" w14:textId="77777777" w:rsidR="00F17B2E" w:rsidRDefault="00324C24">
      <w:pPr>
        <w:spacing w:line="230" w:lineRule="exact"/>
        <w:ind w:right="2193"/>
        <w:jc w:val="right"/>
        <w:rPr>
          <w:i/>
          <w:sz w:val="20"/>
        </w:rPr>
      </w:pPr>
      <w:r>
        <w:rPr>
          <w:i/>
          <w:spacing w:val="-2"/>
          <w:sz w:val="20"/>
        </w:rPr>
        <w:t>подпись</w:t>
      </w:r>
    </w:p>
    <w:p w14:paraId="5D0FC5DC" w14:textId="6CFC79FC" w:rsidR="00F17B2E" w:rsidRDefault="00771975">
      <w:pPr>
        <w:pStyle w:val="a3"/>
        <w:spacing w:before="2"/>
        <w:ind w:right="229"/>
        <w:jc w:val="right"/>
      </w:pPr>
      <w:r>
        <w:t>2</w:t>
      </w:r>
      <w:r w:rsidR="000B4AE4">
        <w:t>7</w:t>
      </w:r>
      <w:r>
        <w:t>.0</w:t>
      </w:r>
      <w:r w:rsidR="00F61949">
        <w:t>5</w:t>
      </w:r>
      <w:r>
        <w:t>.202</w:t>
      </w:r>
      <w:r w:rsidR="000B4AE4">
        <w:t>4</w:t>
      </w:r>
      <w:r w:rsidR="00324C24">
        <w:rPr>
          <w:spacing w:val="-4"/>
        </w:rPr>
        <w:t xml:space="preserve"> </w:t>
      </w:r>
      <w:r w:rsidR="00324C24">
        <w:rPr>
          <w:spacing w:val="-5"/>
        </w:rPr>
        <w:t>г.</w:t>
      </w:r>
    </w:p>
    <w:p w14:paraId="4126672F" w14:textId="77777777" w:rsidR="00F17B2E" w:rsidRDefault="00F17B2E">
      <w:pPr>
        <w:pStyle w:val="a3"/>
        <w:rPr>
          <w:sz w:val="26"/>
        </w:rPr>
      </w:pPr>
    </w:p>
    <w:p w14:paraId="79513CE1" w14:textId="77777777" w:rsidR="00F17B2E" w:rsidRDefault="00F17B2E">
      <w:pPr>
        <w:pStyle w:val="a3"/>
        <w:spacing w:before="1"/>
        <w:rPr>
          <w:sz w:val="22"/>
        </w:rPr>
      </w:pPr>
    </w:p>
    <w:p w14:paraId="3C997687" w14:textId="77777777" w:rsidR="00F17B2E" w:rsidRDefault="00324C24">
      <w:pPr>
        <w:pStyle w:val="a4"/>
        <w:spacing w:line="322" w:lineRule="exact"/>
        <w:ind w:left="709" w:right="620"/>
        <w:jc w:val="center"/>
        <w:rPr>
          <w:u w:val="none"/>
        </w:rPr>
      </w:pPr>
      <w:r>
        <w:rPr>
          <w:u w:val="none"/>
        </w:rPr>
        <w:t>РАБОЧАЯ</w:t>
      </w:r>
      <w:r>
        <w:rPr>
          <w:spacing w:val="-6"/>
          <w:u w:val="none"/>
        </w:rPr>
        <w:t xml:space="preserve"> </w:t>
      </w:r>
      <w:r>
        <w:rPr>
          <w:u w:val="none"/>
        </w:rPr>
        <w:t>ПРОГРАММА</w:t>
      </w:r>
      <w:r>
        <w:rPr>
          <w:spacing w:val="-14"/>
          <w:u w:val="none"/>
        </w:rPr>
        <w:t xml:space="preserve"> </w:t>
      </w:r>
      <w:r>
        <w:rPr>
          <w:u w:val="none"/>
        </w:rPr>
        <w:t>УЧЕБНОЙ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ДИСЦИПЛИНЫ</w:t>
      </w:r>
    </w:p>
    <w:p w14:paraId="6664FD5F" w14:textId="77777777" w:rsidR="00F17B2E" w:rsidRDefault="00324C24">
      <w:pPr>
        <w:pStyle w:val="a4"/>
        <w:tabs>
          <w:tab w:val="left" w:pos="1891"/>
          <w:tab w:val="left" w:pos="9669"/>
        </w:tabs>
        <w:rPr>
          <w:u w:val="none"/>
        </w:rPr>
      </w:pPr>
      <w:r>
        <w:rPr>
          <w:rFonts w:ascii="Times New Roman" w:hAnsi="Times New Roman"/>
          <w:b w:val="0"/>
        </w:rPr>
        <w:tab/>
      </w:r>
      <w:r>
        <w:t>Б1.О.10</w:t>
      </w:r>
      <w:r>
        <w:rPr>
          <w:spacing w:val="-13"/>
        </w:rPr>
        <w:t xml:space="preserve"> </w:t>
      </w:r>
      <w:r>
        <w:t>Методологические</w:t>
      </w:r>
      <w:r>
        <w:rPr>
          <w:spacing w:val="-10"/>
        </w:rPr>
        <w:t xml:space="preserve"> </w:t>
      </w:r>
      <w:r>
        <w:t>проблемы</w:t>
      </w:r>
      <w:r>
        <w:rPr>
          <w:spacing w:val="-9"/>
        </w:rPr>
        <w:t xml:space="preserve"> </w:t>
      </w:r>
      <w:r>
        <w:rPr>
          <w:spacing w:val="-2"/>
        </w:rPr>
        <w:t>психологии</w:t>
      </w:r>
      <w:r>
        <w:tab/>
      </w:r>
    </w:p>
    <w:p w14:paraId="4B5907AB" w14:textId="77777777" w:rsidR="00F17B2E" w:rsidRDefault="00324C24">
      <w:pPr>
        <w:spacing w:line="229" w:lineRule="exact"/>
        <w:ind w:left="708" w:right="622"/>
        <w:jc w:val="center"/>
        <w:rPr>
          <w:i/>
          <w:sz w:val="20"/>
        </w:rPr>
      </w:pPr>
      <w:r>
        <w:rPr>
          <w:i/>
          <w:sz w:val="20"/>
        </w:rPr>
        <w:t>Код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дисциплины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соответствии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Учебным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планом</w:t>
      </w:r>
    </w:p>
    <w:p w14:paraId="31880303" w14:textId="77777777" w:rsidR="00F17B2E" w:rsidRDefault="00F17B2E">
      <w:pPr>
        <w:pStyle w:val="a3"/>
        <w:rPr>
          <w:i/>
          <w:sz w:val="22"/>
        </w:rPr>
      </w:pPr>
    </w:p>
    <w:p w14:paraId="49E86667" w14:textId="77777777" w:rsidR="00F17B2E" w:rsidRDefault="00F17B2E">
      <w:pPr>
        <w:pStyle w:val="a3"/>
        <w:spacing w:before="1"/>
        <w:rPr>
          <w:i/>
          <w:sz w:val="26"/>
        </w:rPr>
      </w:pPr>
    </w:p>
    <w:p w14:paraId="73AD4EDD" w14:textId="77777777" w:rsidR="00F17B2E" w:rsidRDefault="00324C24">
      <w:pPr>
        <w:pStyle w:val="1"/>
        <w:numPr>
          <w:ilvl w:val="0"/>
          <w:numId w:val="18"/>
        </w:numPr>
        <w:tabs>
          <w:tab w:val="left" w:pos="591"/>
        </w:tabs>
        <w:jc w:val="left"/>
      </w:pPr>
      <w:r>
        <w:t>Код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rPr>
          <w:spacing w:val="-2"/>
        </w:rPr>
        <w:t>подготовки:</w:t>
      </w:r>
    </w:p>
    <w:p w14:paraId="5AB75F22" w14:textId="1504A305" w:rsidR="00F17B2E" w:rsidRPr="00324C24" w:rsidRDefault="00324C24">
      <w:pPr>
        <w:pStyle w:val="a3"/>
        <w:tabs>
          <w:tab w:val="left" w:pos="6699"/>
        </w:tabs>
        <w:ind w:left="322"/>
        <w:rPr>
          <w:u w:val="single"/>
        </w:rPr>
      </w:pPr>
      <w:r w:rsidRPr="00324C24">
        <w:rPr>
          <w:u w:val="single"/>
        </w:rPr>
        <w:t>37.04.01</w:t>
      </w:r>
      <w:r w:rsidRPr="00324C24">
        <w:rPr>
          <w:spacing w:val="-8"/>
          <w:u w:val="single"/>
        </w:rPr>
        <w:t xml:space="preserve"> </w:t>
      </w:r>
      <w:r w:rsidRPr="00324C24">
        <w:rPr>
          <w:spacing w:val="-2"/>
          <w:u w:val="single"/>
        </w:rPr>
        <w:t>Психология</w:t>
      </w:r>
      <w:r w:rsidRPr="00324C24">
        <w:rPr>
          <w:u w:val="single"/>
        </w:rPr>
        <w:tab/>
        <w:t>_____________________</w:t>
      </w:r>
    </w:p>
    <w:p w14:paraId="47C97617" w14:textId="77777777" w:rsidR="00F17B2E" w:rsidRDefault="00F17B2E">
      <w:pPr>
        <w:pStyle w:val="a3"/>
        <w:rPr>
          <w:sz w:val="20"/>
        </w:rPr>
      </w:pPr>
    </w:p>
    <w:p w14:paraId="16C428EC" w14:textId="77777777" w:rsidR="00F17B2E" w:rsidRDefault="00F17B2E">
      <w:pPr>
        <w:pStyle w:val="a3"/>
        <w:spacing w:before="1"/>
        <w:rPr>
          <w:sz w:val="20"/>
        </w:rPr>
      </w:pPr>
    </w:p>
    <w:p w14:paraId="7E62B408" w14:textId="77777777" w:rsidR="00F17B2E" w:rsidRDefault="00324C24">
      <w:pPr>
        <w:pStyle w:val="a5"/>
        <w:numPr>
          <w:ilvl w:val="0"/>
          <w:numId w:val="18"/>
        </w:numPr>
        <w:tabs>
          <w:tab w:val="left" w:pos="591"/>
        </w:tabs>
        <w:spacing w:before="92"/>
        <w:ind w:left="322" w:right="1268" w:firstLine="0"/>
        <w:jc w:val="left"/>
        <w:rPr>
          <w:sz w:val="24"/>
        </w:rPr>
      </w:pPr>
      <w:r>
        <w:rPr>
          <w:b/>
          <w:sz w:val="24"/>
        </w:rPr>
        <w:t>Магистерская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программа:</w:t>
      </w:r>
      <w:r>
        <w:rPr>
          <w:b/>
          <w:spacing w:val="56"/>
          <w:sz w:val="24"/>
        </w:rPr>
        <w:t xml:space="preserve"> </w:t>
      </w:r>
      <w:r>
        <w:rPr>
          <w:sz w:val="24"/>
          <w:u w:val="single"/>
        </w:rPr>
        <w:t>Психологическое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сопровождение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развития</w:t>
      </w:r>
      <w:r>
        <w:rPr>
          <w:sz w:val="24"/>
        </w:rPr>
        <w:t xml:space="preserve"> </w:t>
      </w:r>
      <w:r>
        <w:rPr>
          <w:sz w:val="24"/>
          <w:u w:val="single"/>
        </w:rPr>
        <w:t>личности в социальной сфере</w:t>
      </w:r>
    </w:p>
    <w:p w14:paraId="2BA18FFE" w14:textId="77777777" w:rsidR="00F17B2E" w:rsidRDefault="00F17B2E">
      <w:pPr>
        <w:pStyle w:val="a3"/>
        <w:rPr>
          <w:sz w:val="16"/>
        </w:rPr>
      </w:pPr>
    </w:p>
    <w:p w14:paraId="701DCB21" w14:textId="77777777" w:rsidR="00F17B2E" w:rsidRDefault="00324C24">
      <w:pPr>
        <w:pStyle w:val="a5"/>
        <w:numPr>
          <w:ilvl w:val="0"/>
          <w:numId w:val="18"/>
        </w:numPr>
        <w:tabs>
          <w:tab w:val="left" w:pos="591"/>
          <w:tab w:val="left" w:pos="9431"/>
        </w:tabs>
        <w:spacing w:before="92"/>
        <w:jc w:val="left"/>
        <w:rPr>
          <w:sz w:val="24"/>
        </w:rPr>
      </w:pPr>
      <w:r>
        <w:rPr>
          <w:b/>
          <w:sz w:val="24"/>
        </w:rPr>
        <w:t>Квалификация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выпускника: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  <w:u w:val="single"/>
        </w:rPr>
        <w:t>магистр</w:t>
      </w:r>
      <w:r>
        <w:rPr>
          <w:sz w:val="24"/>
          <w:u w:val="single"/>
        </w:rPr>
        <w:tab/>
      </w:r>
    </w:p>
    <w:p w14:paraId="4206923F" w14:textId="77777777" w:rsidR="00F17B2E" w:rsidRDefault="00F17B2E">
      <w:pPr>
        <w:pStyle w:val="a3"/>
        <w:rPr>
          <w:sz w:val="16"/>
        </w:rPr>
      </w:pPr>
    </w:p>
    <w:p w14:paraId="11254C0A" w14:textId="77777777" w:rsidR="00F17B2E" w:rsidRDefault="00324C24">
      <w:pPr>
        <w:pStyle w:val="a5"/>
        <w:numPr>
          <w:ilvl w:val="0"/>
          <w:numId w:val="18"/>
        </w:numPr>
        <w:tabs>
          <w:tab w:val="left" w:pos="591"/>
          <w:tab w:val="left" w:pos="9450"/>
        </w:tabs>
        <w:spacing w:before="92"/>
        <w:jc w:val="left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>очно-</w:t>
      </w:r>
      <w:r>
        <w:rPr>
          <w:spacing w:val="-2"/>
          <w:sz w:val="24"/>
          <w:u w:val="single"/>
        </w:rPr>
        <w:t>заочная</w:t>
      </w:r>
      <w:r>
        <w:rPr>
          <w:sz w:val="24"/>
          <w:u w:val="single"/>
        </w:rPr>
        <w:tab/>
      </w:r>
    </w:p>
    <w:p w14:paraId="5EE2C43E" w14:textId="77777777" w:rsidR="00F17B2E" w:rsidRDefault="00F17B2E">
      <w:pPr>
        <w:pStyle w:val="a3"/>
        <w:rPr>
          <w:sz w:val="16"/>
        </w:rPr>
      </w:pPr>
    </w:p>
    <w:p w14:paraId="3C8F6999" w14:textId="77777777" w:rsidR="00F17B2E" w:rsidRDefault="00324C24">
      <w:pPr>
        <w:pStyle w:val="a5"/>
        <w:numPr>
          <w:ilvl w:val="0"/>
          <w:numId w:val="18"/>
        </w:numPr>
        <w:tabs>
          <w:tab w:val="left" w:pos="591"/>
          <w:tab w:val="left" w:pos="9596"/>
        </w:tabs>
        <w:spacing w:before="92"/>
        <w:ind w:left="322" w:right="278" w:firstLine="0"/>
        <w:jc w:val="left"/>
        <w:rPr>
          <w:sz w:val="24"/>
        </w:rPr>
      </w:pPr>
      <w:r>
        <w:rPr>
          <w:b/>
          <w:sz w:val="24"/>
        </w:rPr>
        <w:t xml:space="preserve">Кафедра, отвечающая за реализацию дисциплины: </w:t>
      </w:r>
      <w:r>
        <w:rPr>
          <w:sz w:val="24"/>
          <w:u w:val="single"/>
        </w:rPr>
        <w:t>общей и социальной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>психологии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факультета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философии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психологии</w:t>
      </w:r>
      <w:r>
        <w:rPr>
          <w:sz w:val="24"/>
          <w:u w:val="single"/>
        </w:rPr>
        <w:tab/>
        <w:t xml:space="preserve"> </w:t>
      </w:r>
    </w:p>
    <w:p w14:paraId="64D2DBB6" w14:textId="77777777" w:rsidR="00F17B2E" w:rsidRDefault="00F17B2E">
      <w:pPr>
        <w:pStyle w:val="a3"/>
        <w:rPr>
          <w:sz w:val="16"/>
        </w:rPr>
      </w:pPr>
    </w:p>
    <w:p w14:paraId="0843B9C0" w14:textId="77777777" w:rsidR="00F17B2E" w:rsidRDefault="00324C24">
      <w:pPr>
        <w:pStyle w:val="a5"/>
        <w:numPr>
          <w:ilvl w:val="0"/>
          <w:numId w:val="18"/>
        </w:numPr>
        <w:tabs>
          <w:tab w:val="left" w:pos="591"/>
        </w:tabs>
        <w:spacing w:before="92"/>
        <w:jc w:val="left"/>
        <w:rPr>
          <w:sz w:val="24"/>
        </w:rPr>
      </w:pPr>
      <w:r>
        <w:rPr>
          <w:b/>
          <w:sz w:val="24"/>
        </w:rPr>
        <w:t>Составители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  <w:u w:val="single"/>
        </w:rPr>
        <w:t>Лисова</w:t>
      </w:r>
      <w:proofErr w:type="spellEnd"/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Екатерина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Николаевна,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канд.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психол.</w:t>
      </w:r>
    </w:p>
    <w:p w14:paraId="2939AC0E" w14:textId="77777777" w:rsidR="00F17B2E" w:rsidRDefault="00324C24">
      <w:pPr>
        <w:pStyle w:val="a3"/>
        <w:tabs>
          <w:tab w:val="left" w:pos="9556"/>
        </w:tabs>
        <w:spacing w:line="276" w:lineRule="exact"/>
        <w:ind w:left="322"/>
      </w:pPr>
      <w:r>
        <w:rPr>
          <w:spacing w:val="-4"/>
          <w:u w:val="thick"/>
        </w:rPr>
        <w:t>наук,</w:t>
      </w:r>
      <w:r>
        <w:rPr>
          <w:u w:val="thick"/>
        </w:rPr>
        <w:tab/>
      </w:r>
    </w:p>
    <w:p w14:paraId="248A5C7F" w14:textId="77777777" w:rsidR="00F17B2E" w:rsidRDefault="00324C24">
      <w:pPr>
        <w:spacing w:line="230" w:lineRule="exact"/>
        <w:ind w:left="3449"/>
        <w:rPr>
          <w:i/>
          <w:sz w:val="20"/>
        </w:rPr>
      </w:pPr>
      <w:r>
        <w:rPr>
          <w:i/>
          <w:sz w:val="20"/>
        </w:rPr>
        <w:t>ФИО,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ученая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степень,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ученое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звание</w:t>
      </w:r>
    </w:p>
    <w:p w14:paraId="6B0B2B95" w14:textId="77777777" w:rsidR="00F17B2E" w:rsidRDefault="00F17B2E">
      <w:pPr>
        <w:pStyle w:val="a3"/>
        <w:spacing w:before="2"/>
        <w:rPr>
          <w:i/>
        </w:rPr>
      </w:pPr>
    </w:p>
    <w:p w14:paraId="2693DCDB" w14:textId="2C729343" w:rsidR="00F17B2E" w:rsidRDefault="00324C24">
      <w:pPr>
        <w:pStyle w:val="a5"/>
        <w:numPr>
          <w:ilvl w:val="0"/>
          <w:numId w:val="18"/>
        </w:numPr>
        <w:tabs>
          <w:tab w:val="left" w:pos="591"/>
          <w:tab w:val="left" w:pos="9526"/>
        </w:tabs>
        <w:ind w:left="322" w:right="343" w:firstLine="0"/>
        <w:jc w:val="left"/>
        <w:rPr>
          <w:sz w:val="24"/>
        </w:rPr>
      </w:pPr>
      <w:r>
        <w:rPr>
          <w:b/>
          <w:sz w:val="24"/>
        </w:rPr>
        <w:t xml:space="preserve">Рекомендована: </w:t>
      </w:r>
      <w:r>
        <w:rPr>
          <w:sz w:val="24"/>
          <w:u w:val="single"/>
        </w:rPr>
        <w:t>научно-методическим советом факультета философии и</w:t>
      </w:r>
      <w:proofErr w:type="gramStart"/>
      <w:r>
        <w:rPr>
          <w:sz w:val="24"/>
          <w:u w:val="single"/>
        </w:rPr>
        <w:tab/>
      </w:r>
      <w:r>
        <w:rPr>
          <w:spacing w:val="-52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sz w:val="24"/>
          <w:u w:val="thick"/>
        </w:rPr>
        <w:t>психологии</w:t>
      </w:r>
      <w:proofErr w:type="gramEnd"/>
      <w:r>
        <w:rPr>
          <w:sz w:val="24"/>
          <w:u w:val="thick"/>
        </w:rPr>
        <w:t>,</w:t>
      </w:r>
      <w:r>
        <w:rPr>
          <w:spacing w:val="-3"/>
          <w:sz w:val="24"/>
          <w:u w:val="thick"/>
        </w:rPr>
        <w:t xml:space="preserve"> </w:t>
      </w:r>
      <w:r>
        <w:rPr>
          <w:sz w:val="24"/>
          <w:u w:val="thick"/>
        </w:rPr>
        <w:t>протокол</w:t>
      </w:r>
      <w:r>
        <w:rPr>
          <w:spacing w:val="-6"/>
          <w:sz w:val="24"/>
          <w:u w:val="thick"/>
        </w:rPr>
        <w:t xml:space="preserve"> </w:t>
      </w:r>
      <w:r>
        <w:rPr>
          <w:sz w:val="24"/>
          <w:u w:val="thick"/>
        </w:rPr>
        <w:t>№</w:t>
      </w:r>
      <w:r>
        <w:rPr>
          <w:spacing w:val="-2"/>
          <w:sz w:val="24"/>
          <w:u w:val="thick"/>
        </w:rPr>
        <w:t xml:space="preserve"> </w:t>
      </w:r>
      <w:r>
        <w:rPr>
          <w:sz w:val="24"/>
          <w:u w:val="thick"/>
        </w:rPr>
        <w:t>1400-</w:t>
      </w:r>
      <w:r w:rsidR="00771975">
        <w:rPr>
          <w:spacing w:val="-5"/>
          <w:sz w:val="24"/>
          <w:u w:val="thick"/>
        </w:rPr>
        <w:t>0</w:t>
      </w:r>
      <w:r w:rsidR="00F61949">
        <w:rPr>
          <w:spacing w:val="-5"/>
          <w:sz w:val="24"/>
          <w:u w:val="thick"/>
        </w:rPr>
        <w:t>5</w:t>
      </w:r>
      <w:r w:rsidR="000B4AE4">
        <w:rPr>
          <w:spacing w:val="-5"/>
          <w:sz w:val="24"/>
          <w:u w:val="thick"/>
        </w:rPr>
        <w:t xml:space="preserve"> от 2</w:t>
      </w:r>
      <w:r w:rsidR="00A02E69">
        <w:rPr>
          <w:spacing w:val="-5"/>
          <w:sz w:val="24"/>
          <w:u w:val="thick"/>
        </w:rPr>
        <w:t>9.05.2024</w:t>
      </w:r>
      <w:r>
        <w:rPr>
          <w:sz w:val="24"/>
          <w:u w:val="thick"/>
        </w:rPr>
        <w:tab/>
      </w:r>
    </w:p>
    <w:p w14:paraId="118C7C6D" w14:textId="77777777" w:rsidR="00F17B2E" w:rsidRDefault="00324C24">
      <w:pPr>
        <w:spacing w:line="229" w:lineRule="exact"/>
        <w:ind w:left="2357"/>
        <w:rPr>
          <w:i/>
          <w:sz w:val="20"/>
        </w:rPr>
      </w:pPr>
      <w:r>
        <w:rPr>
          <w:i/>
          <w:sz w:val="20"/>
        </w:rPr>
        <w:t>наименование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рекомендующей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структуры,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дата,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номер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протокола</w:t>
      </w:r>
    </w:p>
    <w:p w14:paraId="334A161A" w14:textId="6AAD5DB1" w:rsidR="00F61949" w:rsidRDefault="00F61949" w:rsidP="001A7F0E">
      <w:pPr>
        <w:autoSpaceDE/>
        <w:autoSpaceDN/>
        <w:jc w:val="center"/>
        <w:outlineLvl w:val="1"/>
        <w:rPr>
          <w:rFonts w:eastAsia="Courier New"/>
          <w:color w:val="000000"/>
          <w:sz w:val="24"/>
          <w:szCs w:val="24"/>
          <w:u w:val="single"/>
          <w:lang w:eastAsia="ru-RU" w:bidi="ru-RU"/>
        </w:rPr>
      </w:pPr>
      <w:r>
        <w:rPr>
          <w:rFonts w:eastAsia="Courier New"/>
          <w:color w:val="000000"/>
          <w:sz w:val="24"/>
          <w:szCs w:val="24"/>
          <w:u w:val="single"/>
          <w:lang w:eastAsia="ru-RU" w:bidi="ru-RU"/>
        </w:rPr>
        <w:t>______________________________________________________________________</w:t>
      </w:r>
    </w:p>
    <w:p w14:paraId="50F7C633" w14:textId="77777777" w:rsidR="001A7F0E" w:rsidRPr="001A7F0E" w:rsidRDefault="001A7F0E" w:rsidP="001A7F0E">
      <w:pPr>
        <w:autoSpaceDE/>
        <w:autoSpaceDN/>
        <w:jc w:val="center"/>
        <w:outlineLvl w:val="1"/>
        <w:rPr>
          <w:rFonts w:eastAsia="Courier New"/>
          <w:i/>
          <w:color w:val="000000"/>
          <w:sz w:val="20"/>
          <w:szCs w:val="24"/>
          <w:lang w:eastAsia="ru-RU" w:bidi="ru-RU"/>
        </w:rPr>
      </w:pPr>
      <w:r w:rsidRPr="001A7F0E">
        <w:rPr>
          <w:rFonts w:eastAsia="Courier New"/>
          <w:i/>
          <w:color w:val="000000"/>
          <w:sz w:val="20"/>
          <w:szCs w:val="24"/>
          <w:lang w:eastAsia="ru-RU" w:bidi="ru-RU"/>
        </w:rPr>
        <w:t>отметки о продлении</w:t>
      </w:r>
    </w:p>
    <w:p w14:paraId="71F51798" w14:textId="77777777" w:rsidR="00F17B2E" w:rsidRDefault="00F17B2E">
      <w:pPr>
        <w:pStyle w:val="a3"/>
        <w:spacing w:before="1"/>
        <w:rPr>
          <w:i/>
        </w:rPr>
      </w:pPr>
    </w:p>
    <w:p w14:paraId="62971622" w14:textId="762584A0" w:rsidR="00F17B2E" w:rsidRDefault="00324C24">
      <w:pPr>
        <w:pStyle w:val="a5"/>
        <w:numPr>
          <w:ilvl w:val="0"/>
          <w:numId w:val="18"/>
        </w:numPr>
        <w:tabs>
          <w:tab w:val="left" w:pos="591"/>
          <w:tab w:val="left" w:pos="4205"/>
        </w:tabs>
        <w:jc w:val="left"/>
        <w:rPr>
          <w:sz w:val="24"/>
        </w:rPr>
      </w:pP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год: </w:t>
      </w:r>
      <w:r w:rsidR="00771975">
        <w:rPr>
          <w:spacing w:val="-2"/>
          <w:sz w:val="24"/>
          <w:u w:val="single"/>
        </w:rPr>
        <w:t>202</w:t>
      </w:r>
      <w:r w:rsidR="00A02E69">
        <w:rPr>
          <w:spacing w:val="-2"/>
          <w:sz w:val="24"/>
          <w:u w:val="single"/>
        </w:rPr>
        <w:t>4</w:t>
      </w:r>
      <w:r w:rsidR="00771975">
        <w:rPr>
          <w:spacing w:val="-2"/>
          <w:sz w:val="24"/>
          <w:u w:val="single"/>
        </w:rPr>
        <w:t>/2</w:t>
      </w:r>
      <w:r w:rsidR="00A02E69">
        <w:rPr>
          <w:spacing w:val="-2"/>
          <w:sz w:val="24"/>
          <w:u w:val="single"/>
        </w:rPr>
        <w:t>5</w:t>
      </w:r>
      <w:r>
        <w:rPr>
          <w:spacing w:val="-2"/>
          <w:sz w:val="24"/>
        </w:rPr>
        <w:t>_</w:t>
      </w:r>
      <w:r>
        <w:rPr>
          <w:sz w:val="24"/>
        </w:rPr>
        <w:tab/>
      </w:r>
      <w:r>
        <w:rPr>
          <w:b/>
          <w:sz w:val="24"/>
        </w:rPr>
        <w:t>Семестр(-ы):</w:t>
      </w:r>
      <w:r>
        <w:rPr>
          <w:b/>
          <w:spacing w:val="-9"/>
          <w:sz w:val="24"/>
        </w:rPr>
        <w:t xml:space="preserve"> </w:t>
      </w:r>
      <w:r>
        <w:rPr>
          <w:spacing w:val="-5"/>
          <w:sz w:val="24"/>
          <w:u w:val="single"/>
        </w:rPr>
        <w:t>1_</w:t>
      </w:r>
    </w:p>
    <w:p w14:paraId="5938F030" w14:textId="77777777" w:rsidR="00F17B2E" w:rsidRDefault="00F17B2E">
      <w:pPr>
        <w:rPr>
          <w:sz w:val="24"/>
        </w:rPr>
        <w:sectPr w:rsidR="00F17B2E">
          <w:type w:val="continuous"/>
          <w:pgSz w:w="11910" w:h="16840"/>
          <w:pgMar w:top="1040" w:right="620" w:bottom="280" w:left="1380" w:header="720" w:footer="720" w:gutter="0"/>
          <w:cols w:space="720"/>
        </w:sectPr>
      </w:pPr>
    </w:p>
    <w:p w14:paraId="78635978" w14:textId="77777777" w:rsidR="00F17B2E" w:rsidRDefault="00324C24">
      <w:pPr>
        <w:pStyle w:val="1"/>
        <w:numPr>
          <w:ilvl w:val="0"/>
          <w:numId w:val="18"/>
        </w:numPr>
        <w:tabs>
          <w:tab w:val="left" w:pos="591"/>
        </w:tabs>
        <w:spacing w:before="70" w:line="275" w:lineRule="exact"/>
        <w:jc w:val="both"/>
      </w:pPr>
      <w:r>
        <w:lastRenderedPageBreak/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14:paraId="166C5059" w14:textId="77777777" w:rsidR="00F17B2E" w:rsidRDefault="00324C24">
      <w:pPr>
        <w:ind w:left="322" w:right="227" w:firstLine="566"/>
        <w:jc w:val="both"/>
        <w:rPr>
          <w:sz w:val="24"/>
        </w:rPr>
      </w:pPr>
      <w:r>
        <w:rPr>
          <w:i/>
          <w:sz w:val="24"/>
        </w:rPr>
        <w:t xml:space="preserve">Целью освоения учебной дисциплины является: </w:t>
      </w:r>
      <w:r>
        <w:rPr>
          <w:sz w:val="24"/>
        </w:rPr>
        <w:t>углубленно изучить методологические проблемы современной психологии и основные методологические подходы к постановке и решению исследовательских психологических проблем.</w:t>
      </w:r>
    </w:p>
    <w:p w14:paraId="545334A2" w14:textId="77777777" w:rsidR="00F17B2E" w:rsidRDefault="00324C24">
      <w:pPr>
        <w:ind w:left="888"/>
        <w:jc w:val="both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2"/>
          <w:sz w:val="24"/>
        </w:rPr>
        <w:t xml:space="preserve"> дисциплины:</w:t>
      </w:r>
    </w:p>
    <w:p w14:paraId="1716FD93" w14:textId="77777777" w:rsidR="00F17B2E" w:rsidRDefault="00324C24">
      <w:pPr>
        <w:pStyle w:val="a5"/>
        <w:numPr>
          <w:ilvl w:val="1"/>
          <w:numId w:val="18"/>
        </w:numPr>
        <w:tabs>
          <w:tab w:val="left" w:pos="1069"/>
        </w:tabs>
        <w:spacing w:before="2"/>
        <w:ind w:right="227" w:firstLine="566"/>
        <w:rPr>
          <w:sz w:val="24"/>
        </w:rPr>
      </w:pPr>
      <w:r>
        <w:rPr>
          <w:sz w:val="24"/>
        </w:rPr>
        <w:t>расширение знаний о методологических проблемах – предмета, метода и принципов – в современной психологии;</w:t>
      </w:r>
    </w:p>
    <w:p w14:paraId="680AB842" w14:textId="77777777" w:rsidR="00F17B2E" w:rsidRDefault="00324C24">
      <w:pPr>
        <w:pStyle w:val="a5"/>
        <w:numPr>
          <w:ilvl w:val="1"/>
          <w:numId w:val="18"/>
        </w:numPr>
        <w:tabs>
          <w:tab w:val="left" w:pos="1062"/>
        </w:tabs>
        <w:ind w:right="234" w:firstLine="566"/>
        <w:rPr>
          <w:sz w:val="24"/>
        </w:rPr>
      </w:pPr>
      <w:r>
        <w:rPr>
          <w:sz w:val="24"/>
        </w:rPr>
        <w:t>освоение основных парадигм современной науки и их представленности в современной психологии;</w:t>
      </w:r>
    </w:p>
    <w:p w14:paraId="7E4B9D3B" w14:textId="77777777" w:rsidR="00F17B2E" w:rsidRDefault="00324C24">
      <w:pPr>
        <w:pStyle w:val="a5"/>
        <w:numPr>
          <w:ilvl w:val="1"/>
          <w:numId w:val="18"/>
        </w:numPr>
        <w:tabs>
          <w:tab w:val="left" w:pos="1098"/>
        </w:tabs>
        <w:ind w:right="233" w:firstLine="566"/>
        <w:rPr>
          <w:sz w:val="24"/>
        </w:rPr>
      </w:pPr>
      <w:r>
        <w:rPr>
          <w:sz w:val="24"/>
        </w:rPr>
        <w:t xml:space="preserve">владение критериями различения основных идеалов рациональности на разных стадиях науки и при построении фундаментального психологического </w:t>
      </w:r>
      <w:r>
        <w:rPr>
          <w:spacing w:val="-2"/>
          <w:sz w:val="24"/>
        </w:rPr>
        <w:t>исследования;</w:t>
      </w:r>
    </w:p>
    <w:p w14:paraId="35DBD7CC" w14:textId="77777777" w:rsidR="00F17B2E" w:rsidRDefault="00324C24">
      <w:pPr>
        <w:pStyle w:val="a5"/>
        <w:numPr>
          <w:ilvl w:val="1"/>
          <w:numId w:val="18"/>
        </w:numPr>
        <w:tabs>
          <w:tab w:val="left" w:pos="1285"/>
        </w:tabs>
        <w:ind w:right="228" w:firstLine="566"/>
        <w:rPr>
          <w:sz w:val="24"/>
        </w:rPr>
      </w:pPr>
      <w:r>
        <w:rPr>
          <w:sz w:val="24"/>
        </w:rPr>
        <w:t>углублённое изучение основных методологических дискуссий о фундаментальных проблемах психологической науки и осознание их роли для написания собственной магистерской диссертации;</w:t>
      </w:r>
    </w:p>
    <w:p w14:paraId="4DF26E39" w14:textId="77777777" w:rsidR="00F17B2E" w:rsidRDefault="00324C24">
      <w:pPr>
        <w:pStyle w:val="a5"/>
        <w:numPr>
          <w:ilvl w:val="1"/>
          <w:numId w:val="18"/>
        </w:numPr>
        <w:tabs>
          <w:tab w:val="left" w:pos="1093"/>
        </w:tabs>
        <w:ind w:right="233" w:firstLine="566"/>
        <w:rPr>
          <w:sz w:val="24"/>
        </w:rPr>
      </w:pPr>
      <w:r>
        <w:rPr>
          <w:sz w:val="24"/>
        </w:rPr>
        <w:t>формирование навыков использования методологических принципов для разработки программы психологического исследования.</w:t>
      </w:r>
    </w:p>
    <w:p w14:paraId="687B54A0" w14:textId="77777777" w:rsidR="00F17B2E" w:rsidRDefault="00F17B2E">
      <w:pPr>
        <w:pStyle w:val="a3"/>
        <w:rPr>
          <w:sz w:val="26"/>
        </w:rPr>
      </w:pPr>
    </w:p>
    <w:p w14:paraId="5E6A68BF" w14:textId="77777777" w:rsidR="00F17B2E" w:rsidRDefault="00F17B2E">
      <w:pPr>
        <w:pStyle w:val="a3"/>
        <w:rPr>
          <w:sz w:val="22"/>
        </w:rPr>
      </w:pPr>
    </w:p>
    <w:p w14:paraId="3341536F" w14:textId="77777777" w:rsidR="00F17B2E" w:rsidRDefault="00324C24">
      <w:pPr>
        <w:pStyle w:val="1"/>
        <w:numPr>
          <w:ilvl w:val="0"/>
          <w:numId w:val="18"/>
        </w:numPr>
        <w:tabs>
          <w:tab w:val="left" w:pos="725"/>
        </w:tabs>
        <w:ind w:left="724" w:hanging="403"/>
        <w:jc w:val="both"/>
      </w:pPr>
      <w:r>
        <w:t>Место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2"/>
        </w:rPr>
        <w:t>ОПОП:</w:t>
      </w:r>
    </w:p>
    <w:p w14:paraId="6C2AA050" w14:textId="77777777" w:rsidR="00F17B2E" w:rsidRDefault="00324C24">
      <w:pPr>
        <w:pStyle w:val="a3"/>
        <w:ind w:left="322" w:right="228" w:firstLine="719"/>
        <w:jc w:val="both"/>
      </w:pPr>
      <w:r>
        <w:t>Дисциплина «Методологические проблемы психологии» относится к обязательной части Блока 1.</w:t>
      </w:r>
    </w:p>
    <w:p w14:paraId="3A5518D8" w14:textId="77777777" w:rsidR="00F17B2E" w:rsidRDefault="00324C24">
      <w:pPr>
        <w:pStyle w:val="a3"/>
        <w:spacing w:before="1"/>
        <w:ind w:left="322" w:right="233" w:firstLine="719"/>
        <w:jc w:val="both"/>
      </w:pPr>
      <w:r>
        <w:t xml:space="preserve">Специальные требования к входным знаниям, умениям и компетенциям не </w:t>
      </w:r>
      <w:r>
        <w:rPr>
          <w:spacing w:val="-2"/>
        </w:rPr>
        <w:t>предъявляются.</w:t>
      </w:r>
    </w:p>
    <w:p w14:paraId="6DA6F301" w14:textId="77777777" w:rsidR="00F17B2E" w:rsidRDefault="00324C24">
      <w:pPr>
        <w:pStyle w:val="a3"/>
        <w:ind w:left="322" w:right="229" w:firstLine="719"/>
        <w:jc w:val="both"/>
      </w:pPr>
      <w:r>
        <w:t>Учебная дисциплина “Методологические проблемы психологии” является предшествующей для следующих дисциплин: “Качественные и количественные методы исследования в психологии”.</w:t>
      </w:r>
    </w:p>
    <w:p w14:paraId="38C553B7" w14:textId="77777777" w:rsidR="00F17B2E" w:rsidRDefault="00F17B2E">
      <w:pPr>
        <w:pStyle w:val="a3"/>
      </w:pPr>
    </w:p>
    <w:p w14:paraId="0529721E" w14:textId="77777777" w:rsidR="00F17B2E" w:rsidRDefault="00324C24">
      <w:pPr>
        <w:pStyle w:val="1"/>
        <w:numPr>
          <w:ilvl w:val="0"/>
          <w:numId w:val="18"/>
        </w:numPr>
        <w:tabs>
          <w:tab w:val="left" w:pos="833"/>
        </w:tabs>
        <w:spacing w:after="5"/>
        <w:ind w:left="322" w:right="231" w:firstLine="0"/>
        <w:jc w:val="both"/>
      </w:pPr>
      <w:r>
        <w:t xml:space="preserve">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</w:t>
      </w:r>
      <w:r>
        <w:rPr>
          <w:spacing w:val="-2"/>
        </w:rPr>
        <w:t>достижения: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657"/>
        <w:gridCol w:w="896"/>
        <w:gridCol w:w="1871"/>
        <w:gridCol w:w="3386"/>
      </w:tblGrid>
      <w:tr w:rsidR="00F17B2E" w14:paraId="3E7B5F24" w14:textId="77777777">
        <w:trPr>
          <w:trHeight w:val="460"/>
        </w:trPr>
        <w:tc>
          <w:tcPr>
            <w:tcW w:w="1656" w:type="dxa"/>
          </w:tcPr>
          <w:p w14:paraId="220BAC30" w14:textId="77777777" w:rsidR="00F17B2E" w:rsidRDefault="00324C24">
            <w:pPr>
              <w:pStyle w:val="TableParagraph"/>
              <w:spacing w:line="227" w:lineRule="exact"/>
              <w:ind w:left="641" w:right="6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1657" w:type="dxa"/>
          </w:tcPr>
          <w:p w14:paraId="34D96543" w14:textId="77777777" w:rsidR="00F17B2E" w:rsidRDefault="00324C24">
            <w:pPr>
              <w:pStyle w:val="TableParagraph"/>
              <w:spacing w:line="230" w:lineRule="exact"/>
              <w:ind w:left="222" w:right="100" w:firstLine="156"/>
              <w:rPr>
                <w:sz w:val="20"/>
              </w:rPr>
            </w:pPr>
            <w:r>
              <w:rPr>
                <w:spacing w:val="-2"/>
                <w:sz w:val="20"/>
              </w:rPr>
              <w:t>Название компетенции</w:t>
            </w:r>
          </w:p>
        </w:tc>
        <w:tc>
          <w:tcPr>
            <w:tcW w:w="896" w:type="dxa"/>
          </w:tcPr>
          <w:p w14:paraId="130E7B2F" w14:textId="77777777" w:rsidR="00F17B2E" w:rsidRDefault="00324C24">
            <w:pPr>
              <w:pStyle w:val="TableParagraph"/>
              <w:spacing w:line="227" w:lineRule="exact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Код(ы)</w:t>
            </w:r>
          </w:p>
        </w:tc>
        <w:tc>
          <w:tcPr>
            <w:tcW w:w="1871" w:type="dxa"/>
          </w:tcPr>
          <w:p w14:paraId="2D986443" w14:textId="77777777" w:rsidR="00F17B2E" w:rsidRDefault="00324C24">
            <w:pPr>
              <w:pStyle w:val="TableParagraph"/>
              <w:spacing w:line="227" w:lineRule="exact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Индикатор(ы)</w:t>
            </w:r>
          </w:p>
        </w:tc>
        <w:tc>
          <w:tcPr>
            <w:tcW w:w="3386" w:type="dxa"/>
          </w:tcPr>
          <w:p w14:paraId="4A4B1BEE" w14:textId="77777777" w:rsidR="00F17B2E" w:rsidRDefault="00324C24">
            <w:pPr>
              <w:pStyle w:val="TableParagraph"/>
              <w:spacing w:line="230" w:lineRule="exact"/>
              <w:ind w:left="1252" w:right="463" w:hanging="783"/>
              <w:rPr>
                <w:sz w:val="20"/>
              </w:rPr>
            </w:pPr>
            <w:r>
              <w:rPr>
                <w:sz w:val="20"/>
              </w:rPr>
              <w:t>Планируемые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результаты </w:t>
            </w:r>
            <w:r>
              <w:rPr>
                <w:spacing w:val="-2"/>
                <w:sz w:val="20"/>
              </w:rPr>
              <w:t>обучения</w:t>
            </w:r>
          </w:p>
        </w:tc>
      </w:tr>
      <w:tr w:rsidR="00F17B2E" w14:paraId="3E82EC64" w14:textId="77777777" w:rsidTr="00D91309">
        <w:trPr>
          <w:trHeight w:val="3794"/>
        </w:trPr>
        <w:tc>
          <w:tcPr>
            <w:tcW w:w="1656" w:type="dxa"/>
          </w:tcPr>
          <w:p w14:paraId="1DFDAE37" w14:textId="77777777" w:rsidR="00F17B2E" w:rsidRDefault="00324C24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ОПК-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57" w:type="dxa"/>
          </w:tcPr>
          <w:p w14:paraId="2811280F" w14:textId="77777777" w:rsidR="00F17B2E" w:rsidRDefault="00324C24">
            <w:pPr>
              <w:pStyle w:val="TableParagraph"/>
              <w:tabs>
                <w:tab w:val="left" w:pos="947"/>
              </w:tabs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>Способен осуществлять научное исследование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сфере</w:t>
            </w:r>
          </w:p>
          <w:p w14:paraId="353A8424" w14:textId="77777777" w:rsidR="00F17B2E" w:rsidRDefault="00324C24">
            <w:pPr>
              <w:pStyle w:val="TableParagraph"/>
              <w:tabs>
                <w:tab w:val="left" w:pos="894"/>
              </w:tabs>
              <w:ind w:left="107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 </w:t>
            </w:r>
            <w:proofErr w:type="spellStart"/>
            <w:r>
              <w:rPr>
                <w:spacing w:val="-4"/>
                <w:sz w:val="20"/>
              </w:rPr>
              <w:t>ьной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деятельности </w:t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основе современной методологии</w:t>
            </w:r>
          </w:p>
        </w:tc>
        <w:tc>
          <w:tcPr>
            <w:tcW w:w="896" w:type="dxa"/>
          </w:tcPr>
          <w:p w14:paraId="20EC37DD" w14:textId="77777777" w:rsidR="00F17B2E" w:rsidRDefault="00324C24">
            <w:pPr>
              <w:pStyle w:val="TableParagraph"/>
              <w:ind w:left="104" w:right="295"/>
              <w:rPr>
                <w:sz w:val="20"/>
              </w:rPr>
            </w:pPr>
            <w:r>
              <w:rPr>
                <w:spacing w:val="-4"/>
                <w:sz w:val="20"/>
              </w:rPr>
              <w:t>ОПК- 1.1</w:t>
            </w:r>
          </w:p>
        </w:tc>
        <w:tc>
          <w:tcPr>
            <w:tcW w:w="1871" w:type="dxa"/>
          </w:tcPr>
          <w:p w14:paraId="2127EA82" w14:textId="77777777" w:rsidR="00F17B2E" w:rsidRDefault="00324C24" w:rsidP="00D91309">
            <w:pPr>
              <w:pStyle w:val="TableParagraph"/>
              <w:tabs>
                <w:tab w:val="left" w:pos="1647"/>
              </w:tabs>
              <w:ind w:left="106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Применяет методологически </w:t>
            </w:r>
            <w:r>
              <w:rPr>
                <w:sz w:val="20"/>
              </w:rPr>
              <w:t>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разработки программы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проведения научного исследования</w:t>
            </w:r>
          </w:p>
        </w:tc>
        <w:tc>
          <w:tcPr>
            <w:tcW w:w="3386" w:type="dxa"/>
          </w:tcPr>
          <w:p w14:paraId="135C532C" w14:textId="77777777" w:rsidR="00F17B2E" w:rsidRDefault="00324C24">
            <w:pPr>
              <w:pStyle w:val="TableParagraph"/>
              <w:tabs>
                <w:tab w:val="left" w:pos="1475"/>
                <w:tab w:val="left" w:pos="2038"/>
                <w:tab w:val="left" w:pos="3159"/>
              </w:tabs>
              <w:spacing w:line="242" w:lineRule="auto"/>
              <w:ind w:right="103"/>
              <w:jc w:val="both"/>
              <w:rPr>
                <w:spacing w:val="-2"/>
                <w:sz w:val="20"/>
              </w:rPr>
            </w:pPr>
            <w:r w:rsidRPr="00D91309">
              <w:rPr>
                <w:b/>
                <w:i/>
                <w:spacing w:val="-2"/>
                <w:sz w:val="20"/>
              </w:rPr>
              <w:t>Знать: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состояние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 </w:t>
            </w:r>
            <w:r>
              <w:rPr>
                <w:sz w:val="20"/>
              </w:rPr>
              <w:t xml:space="preserve">методологические проблемы </w:t>
            </w:r>
            <w:r>
              <w:rPr>
                <w:spacing w:val="-2"/>
                <w:sz w:val="20"/>
              </w:rPr>
              <w:t>методологии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современной психологии</w:t>
            </w:r>
          </w:p>
          <w:p w14:paraId="4DFE27BE" w14:textId="77777777" w:rsidR="00D91309" w:rsidRDefault="00D91309">
            <w:pPr>
              <w:pStyle w:val="TableParagraph"/>
              <w:tabs>
                <w:tab w:val="left" w:pos="1475"/>
                <w:tab w:val="left" w:pos="2038"/>
                <w:tab w:val="left" w:pos="3159"/>
              </w:tabs>
              <w:spacing w:line="242" w:lineRule="auto"/>
              <w:ind w:right="103"/>
              <w:jc w:val="both"/>
              <w:rPr>
                <w:sz w:val="20"/>
              </w:rPr>
            </w:pPr>
          </w:p>
          <w:p w14:paraId="57EF7F92" w14:textId="77777777" w:rsidR="00F17B2E" w:rsidRDefault="00324C24">
            <w:pPr>
              <w:pStyle w:val="TableParagraph"/>
              <w:tabs>
                <w:tab w:val="left" w:pos="1022"/>
                <w:tab w:val="left" w:pos="1141"/>
                <w:tab w:val="left" w:pos="1734"/>
                <w:tab w:val="left" w:pos="1899"/>
                <w:tab w:val="left" w:pos="2028"/>
                <w:tab w:val="left" w:pos="2095"/>
                <w:tab w:val="left" w:pos="2297"/>
                <w:tab w:val="left" w:pos="2676"/>
                <w:tab w:val="left" w:pos="3157"/>
              </w:tabs>
              <w:ind w:right="103"/>
              <w:rPr>
                <w:spacing w:val="-2"/>
                <w:sz w:val="20"/>
              </w:rPr>
            </w:pPr>
            <w:r w:rsidRPr="00D91309">
              <w:rPr>
                <w:b/>
                <w:i/>
                <w:spacing w:val="-2"/>
                <w:sz w:val="20"/>
              </w:rPr>
              <w:t>Уметь: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критически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оценивать результаты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исследования, исходя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использованных методологических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его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основ; </w:t>
            </w:r>
            <w:proofErr w:type="spellStart"/>
            <w:r>
              <w:rPr>
                <w:spacing w:val="-2"/>
                <w:sz w:val="20"/>
              </w:rPr>
              <w:t>комплексировать</w:t>
            </w:r>
            <w:proofErr w:type="spellEnd"/>
            <w:r>
              <w:rPr>
                <w:spacing w:val="-2"/>
                <w:sz w:val="20"/>
              </w:rPr>
              <w:t xml:space="preserve"> методологические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методы</w:t>
            </w:r>
          </w:p>
          <w:p w14:paraId="2A478FD9" w14:textId="77777777" w:rsidR="00D91309" w:rsidRDefault="00D91309">
            <w:pPr>
              <w:pStyle w:val="TableParagraph"/>
              <w:tabs>
                <w:tab w:val="left" w:pos="1022"/>
                <w:tab w:val="left" w:pos="1141"/>
                <w:tab w:val="left" w:pos="1734"/>
                <w:tab w:val="left" w:pos="1899"/>
                <w:tab w:val="left" w:pos="2028"/>
                <w:tab w:val="left" w:pos="2095"/>
                <w:tab w:val="left" w:pos="2297"/>
                <w:tab w:val="left" w:pos="2676"/>
                <w:tab w:val="left" w:pos="3157"/>
              </w:tabs>
              <w:ind w:right="103"/>
              <w:rPr>
                <w:sz w:val="20"/>
              </w:rPr>
            </w:pPr>
          </w:p>
          <w:p w14:paraId="19FDF3E9" w14:textId="77777777" w:rsidR="00F17B2E" w:rsidRDefault="00324C24">
            <w:pPr>
              <w:pStyle w:val="TableParagraph"/>
              <w:tabs>
                <w:tab w:val="left" w:pos="2047"/>
              </w:tabs>
              <w:spacing w:line="242" w:lineRule="auto"/>
              <w:ind w:right="100"/>
              <w:jc w:val="both"/>
              <w:rPr>
                <w:sz w:val="20"/>
              </w:rPr>
            </w:pPr>
            <w:r w:rsidRPr="00D91309">
              <w:rPr>
                <w:b/>
                <w:i/>
                <w:spacing w:val="-2"/>
                <w:sz w:val="20"/>
              </w:rPr>
              <w:t>Владеть: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алгоритмами </w:t>
            </w:r>
            <w:r>
              <w:rPr>
                <w:sz w:val="20"/>
              </w:rPr>
              <w:t>применения методологических принципов и методов психологии</w:t>
            </w:r>
          </w:p>
        </w:tc>
      </w:tr>
    </w:tbl>
    <w:p w14:paraId="3FB37B64" w14:textId="77777777" w:rsidR="00F17B2E" w:rsidRDefault="00F17B2E">
      <w:pPr>
        <w:pStyle w:val="a3"/>
        <w:spacing w:before="7"/>
        <w:rPr>
          <w:b/>
          <w:sz w:val="23"/>
        </w:rPr>
      </w:pPr>
    </w:p>
    <w:p w14:paraId="6391749B" w14:textId="77777777" w:rsidR="00F17B2E" w:rsidRDefault="00324C24">
      <w:pPr>
        <w:pStyle w:val="a5"/>
        <w:numPr>
          <w:ilvl w:val="0"/>
          <w:numId w:val="18"/>
        </w:numPr>
        <w:tabs>
          <w:tab w:val="left" w:pos="1366"/>
        </w:tabs>
        <w:ind w:left="322" w:right="227" w:firstLine="566"/>
        <w:jc w:val="both"/>
        <w:rPr>
          <w:sz w:val="24"/>
        </w:rPr>
      </w:pPr>
      <w:r>
        <w:rPr>
          <w:b/>
          <w:sz w:val="24"/>
        </w:rPr>
        <w:t xml:space="preserve">Объем дисциплины в зачетных единицах/часах </w:t>
      </w:r>
      <w:r>
        <w:rPr>
          <w:sz w:val="24"/>
        </w:rPr>
        <w:t xml:space="preserve">(в соответствии с учебным планом) — </w:t>
      </w:r>
      <w:r>
        <w:rPr>
          <w:sz w:val="24"/>
          <w:u w:val="single"/>
        </w:rPr>
        <w:t>3 ЗЕТ_/</w:t>
      </w:r>
      <w:r>
        <w:rPr>
          <w:sz w:val="24"/>
        </w:rPr>
        <w:t>_</w:t>
      </w:r>
      <w:r>
        <w:rPr>
          <w:sz w:val="24"/>
          <w:u w:val="single"/>
        </w:rPr>
        <w:t>108 часа.</w:t>
      </w:r>
    </w:p>
    <w:p w14:paraId="5E3350DF" w14:textId="77777777" w:rsidR="00F17B2E" w:rsidRDefault="00F17B2E">
      <w:pPr>
        <w:pStyle w:val="a3"/>
        <w:rPr>
          <w:sz w:val="16"/>
        </w:rPr>
      </w:pPr>
    </w:p>
    <w:p w14:paraId="71B270CC" w14:textId="77777777" w:rsidR="00F17B2E" w:rsidRDefault="00324C24">
      <w:pPr>
        <w:spacing w:before="92"/>
        <w:ind w:left="322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(зачет/экзамен)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экзамен.</w:t>
      </w:r>
    </w:p>
    <w:p w14:paraId="659E30A0" w14:textId="77777777" w:rsidR="00F17B2E" w:rsidRDefault="00F17B2E">
      <w:pPr>
        <w:rPr>
          <w:sz w:val="24"/>
        </w:rPr>
        <w:sectPr w:rsidR="00F17B2E">
          <w:pgSz w:w="11910" w:h="16840"/>
          <w:pgMar w:top="1040" w:right="620" w:bottom="280" w:left="1380" w:header="720" w:footer="720" w:gutter="0"/>
          <w:cols w:space="720"/>
        </w:sectPr>
      </w:pPr>
    </w:p>
    <w:p w14:paraId="00BC6756" w14:textId="77777777" w:rsidR="00F17B2E" w:rsidRDefault="00324C24">
      <w:pPr>
        <w:pStyle w:val="a5"/>
        <w:numPr>
          <w:ilvl w:val="0"/>
          <w:numId w:val="18"/>
        </w:numPr>
        <w:tabs>
          <w:tab w:val="left" w:pos="725"/>
        </w:tabs>
        <w:spacing w:before="66"/>
        <w:ind w:left="724" w:hanging="403"/>
        <w:jc w:val="left"/>
        <w:rPr>
          <w:b/>
          <w:sz w:val="24"/>
        </w:rPr>
      </w:pPr>
      <w:r>
        <w:rPr>
          <w:b/>
          <w:sz w:val="24"/>
        </w:rPr>
        <w:lastRenderedPageBreak/>
        <w:t>Трудоемкость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14:paraId="56D4EF5C" w14:textId="77777777" w:rsidR="00F17B2E" w:rsidRDefault="00F17B2E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2674"/>
        <w:gridCol w:w="1135"/>
        <w:gridCol w:w="1622"/>
        <w:gridCol w:w="2496"/>
      </w:tblGrid>
      <w:tr w:rsidR="00F17B2E" w14:paraId="3F9F934B" w14:textId="77777777">
        <w:trPr>
          <w:trHeight w:val="232"/>
        </w:trPr>
        <w:tc>
          <w:tcPr>
            <w:tcW w:w="4258" w:type="dxa"/>
            <w:gridSpan w:val="2"/>
            <w:vMerge w:val="restart"/>
          </w:tcPr>
          <w:p w14:paraId="41EF8134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1C3C7299" w14:textId="77777777" w:rsidR="00F17B2E" w:rsidRDefault="00F17B2E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14:paraId="56050EBA" w14:textId="77777777" w:rsidR="00F17B2E" w:rsidRDefault="00324C24">
            <w:pPr>
              <w:pStyle w:val="TableParagraph"/>
              <w:ind w:left="1168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5253" w:type="dxa"/>
            <w:gridSpan w:val="3"/>
          </w:tcPr>
          <w:p w14:paraId="1B12E9C9" w14:textId="77777777" w:rsidR="00F17B2E" w:rsidRDefault="00324C24">
            <w:pPr>
              <w:pStyle w:val="TableParagraph"/>
              <w:spacing w:line="212" w:lineRule="exact"/>
              <w:ind w:left="1966" w:right="19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Трудоемкость</w:t>
            </w:r>
          </w:p>
        </w:tc>
      </w:tr>
      <w:tr w:rsidR="00F17B2E" w14:paraId="4346AFBD" w14:textId="77777777">
        <w:trPr>
          <w:trHeight w:val="349"/>
        </w:trPr>
        <w:tc>
          <w:tcPr>
            <w:tcW w:w="4258" w:type="dxa"/>
            <w:gridSpan w:val="2"/>
            <w:vMerge/>
            <w:tcBorders>
              <w:top w:val="nil"/>
            </w:tcBorders>
          </w:tcPr>
          <w:p w14:paraId="67E284D4" w14:textId="77777777" w:rsidR="00F17B2E" w:rsidRDefault="00F17B2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 w14:paraId="780E9806" w14:textId="77777777" w:rsidR="00F17B2E" w:rsidRDefault="00F17B2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62EB044E" w14:textId="77777777" w:rsidR="00F17B2E" w:rsidRDefault="00324C24">
            <w:pPr>
              <w:pStyle w:val="TableParagraph"/>
              <w:ind w:left="302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118" w:type="dxa"/>
            <w:gridSpan w:val="2"/>
          </w:tcPr>
          <w:p w14:paraId="6D11145A" w14:textId="77777777" w:rsidR="00F17B2E" w:rsidRDefault="00324C24">
            <w:pPr>
              <w:pStyle w:val="TableParagraph"/>
              <w:spacing w:before="117" w:line="213" w:lineRule="exact"/>
              <w:ind w:left="1386" w:right="1371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семестрам</w:t>
            </w:r>
          </w:p>
        </w:tc>
      </w:tr>
      <w:tr w:rsidR="00F17B2E" w14:paraId="31316126" w14:textId="77777777">
        <w:trPr>
          <w:trHeight w:val="534"/>
        </w:trPr>
        <w:tc>
          <w:tcPr>
            <w:tcW w:w="4258" w:type="dxa"/>
            <w:gridSpan w:val="2"/>
            <w:vMerge/>
            <w:tcBorders>
              <w:top w:val="nil"/>
            </w:tcBorders>
          </w:tcPr>
          <w:p w14:paraId="09D0C6FF" w14:textId="77777777" w:rsidR="00F17B2E" w:rsidRDefault="00F17B2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96ED63E" w14:textId="77777777" w:rsidR="00F17B2E" w:rsidRDefault="00F17B2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14:paraId="1C1DC571" w14:textId="77777777" w:rsidR="00F17B2E" w:rsidRDefault="00F17B2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3D2C4D61" w14:textId="77777777" w:rsidR="00F17B2E" w:rsidRDefault="00324C24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семестр</w:t>
            </w:r>
          </w:p>
        </w:tc>
        <w:tc>
          <w:tcPr>
            <w:tcW w:w="2496" w:type="dxa"/>
          </w:tcPr>
          <w:p w14:paraId="67A14718" w14:textId="77777777" w:rsidR="00F17B2E" w:rsidRDefault="00F17B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7B2E" w14:paraId="0D171AF4" w14:textId="77777777">
        <w:trPr>
          <w:trHeight w:val="301"/>
        </w:trPr>
        <w:tc>
          <w:tcPr>
            <w:tcW w:w="4258" w:type="dxa"/>
            <w:gridSpan w:val="2"/>
          </w:tcPr>
          <w:p w14:paraId="4E68CB31" w14:textId="77777777" w:rsidR="00F17B2E" w:rsidRDefault="00324C24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Аудиторная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135" w:type="dxa"/>
          </w:tcPr>
          <w:p w14:paraId="2547EF38" w14:textId="77777777" w:rsidR="00F17B2E" w:rsidRDefault="00324C24">
            <w:pPr>
              <w:pStyle w:val="TableParagraph"/>
              <w:spacing w:line="227" w:lineRule="exact"/>
              <w:ind w:left="299" w:right="4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622" w:type="dxa"/>
          </w:tcPr>
          <w:p w14:paraId="53B0F7B5" w14:textId="77777777" w:rsidR="00F17B2E" w:rsidRDefault="00324C24">
            <w:pPr>
              <w:pStyle w:val="TableParagraph"/>
              <w:spacing w:line="227" w:lineRule="exact"/>
              <w:ind w:left="544" w:right="6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496" w:type="dxa"/>
          </w:tcPr>
          <w:p w14:paraId="471BB5B7" w14:textId="77777777" w:rsidR="00F17B2E" w:rsidRDefault="00F17B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7B2E" w14:paraId="25210EFD" w14:textId="77777777">
        <w:trPr>
          <w:trHeight w:val="292"/>
        </w:trPr>
        <w:tc>
          <w:tcPr>
            <w:tcW w:w="1584" w:type="dxa"/>
            <w:vMerge w:val="restart"/>
          </w:tcPr>
          <w:p w14:paraId="4A71C494" w14:textId="77777777" w:rsidR="00F17B2E" w:rsidRDefault="00F17B2E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14:paraId="098F359D" w14:textId="77777777" w:rsidR="00F17B2E" w:rsidRDefault="00324C24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числе:</w:t>
            </w:r>
          </w:p>
        </w:tc>
        <w:tc>
          <w:tcPr>
            <w:tcW w:w="2674" w:type="dxa"/>
          </w:tcPr>
          <w:p w14:paraId="56088553" w14:textId="77777777" w:rsidR="00F17B2E" w:rsidRDefault="00324C24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лекции</w:t>
            </w:r>
          </w:p>
        </w:tc>
        <w:tc>
          <w:tcPr>
            <w:tcW w:w="1135" w:type="dxa"/>
          </w:tcPr>
          <w:p w14:paraId="1FEFB153" w14:textId="77777777" w:rsidR="00F17B2E" w:rsidRDefault="00324C24">
            <w:pPr>
              <w:pStyle w:val="TableParagraph"/>
              <w:spacing w:line="227" w:lineRule="exact"/>
              <w:ind w:left="299" w:right="4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622" w:type="dxa"/>
          </w:tcPr>
          <w:p w14:paraId="49726D68" w14:textId="77777777" w:rsidR="00F17B2E" w:rsidRDefault="00324C24">
            <w:pPr>
              <w:pStyle w:val="TableParagraph"/>
              <w:spacing w:line="227" w:lineRule="exact"/>
              <w:ind w:left="544" w:right="6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496" w:type="dxa"/>
          </w:tcPr>
          <w:p w14:paraId="45DC07B9" w14:textId="77777777" w:rsidR="00F17B2E" w:rsidRDefault="00F17B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7B2E" w14:paraId="60FE59F1" w14:textId="77777777">
        <w:trPr>
          <w:trHeight w:val="253"/>
        </w:trPr>
        <w:tc>
          <w:tcPr>
            <w:tcW w:w="1584" w:type="dxa"/>
            <w:vMerge/>
            <w:tcBorders>
              <w:top w:val="nil"/>
            </w:tcBorders>
          </w:tcPr>
          <w:p w14:paraId="0048BE08" w14:textId="77777777" w:rsidR="00F17B2E" w:rsidRDefault="00F17B2E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</w:tcPr>
          <w:p w14:paraId="01AEDC47" w14:textId="77777777" w:rsidR="00F17B2E" w:rsidRDefault="00324C24">
            <w:pPr>
              <w:pStyle w:val="TableParagraph"/>
              <w:spacing w:before="9"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</w:p>
        </w:tc>
        <w:tc>
          <w:tcPr>
            <w:tcW w:w="1135" w:type="dxa"/>
          </w:tcPr>
          <w:p w14:paraId="2C453915" w14:textId="77777777" w:rsidR="00F17B2E" w:rsidRDefault="00324C24">
            <w:pPr>
              <w:pStyle w:val="TableParagraph"/>
              <w:spacing w:line="227" w:lineRule="exact"/>
              <w:ind w:left="299" w:right="4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622" w:type="dxa"/>
          </w:tcPr>
          <w:p w14:paraId="76AB9FB3" w14:textId="77777777" w:rsidR="00F17B2E" w:rsidRDefault="00324C24">
            <w:pPr>
              <w:pStyle w:val="TableParagraph"/>
              <w:spacing w:line="227" w:lineRule="exact"/>
              <w:ind w:left="544" w:right="6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496" w:type="dxa"/>
          </w:tcPr>
          <w:p w14:paraId="311A821D" w14:textId="77777777" w:rsidR="00F17B2E" w:rsidRDefault="00F17B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17B2E" w14:paraId="64A8F79F" w14:textId="77777777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14:paraId="18CD505D" w14:textId="77777777" w:rsidR="00F17B2E" w:rsidRDefault="00F17B2E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</w:tcPr>
          <w:p w14:paraId="1790C326" w14:textId="77777777" w:rsidR="00F17B2E" w:rsidRDefault="00324C2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</w:p>
        </w:tc>
        <w:tc>
          <w:tcPr>
            <w:tcW w:w="1135" w:type="dxa"/>
          </w:tcPr>
          <w:p w14:paraId="279B4799" w14:textId="77777777" w:rsidR="00F17B2E" w:rsidRDefault="00324C24">
            <w:pPr>
              <w:pStyle w:val="TableParagraph"/>
              <w:spacing w:line="210" w:lineRule="exact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2" w:type="dxa"/>
          </w:tcPr>
          <w:p w14:paraId="0B16744E" w14:textId="77777777" w:rsidR="00F17B2E" w:rsidRDefault="00324C24">
            <w:pPr>
              <w:pStyle w:val="TableParagraph"/>
              <w:spacing w:line="210" w:lineRule="exact"/>
              <w:ind w:left="0" w:right="1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6" w:type="dxa"/>
          </w:tcPr>
          <w:p w14:paraId="77787EE4" w14:textId="77777777" w:rsidR="00F17B2E" w:rsidRDefault="00F17B2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17B2E" w14:paraId="63FFB06A" w14:textId="77777777">
        <w:trPr>
          <w:trHeight w:val="260"/>
        </w:trPr>
        <w:tc>
          <w:tcPr>
            <w:tcW w:w="4258" w:type="dxa"/>
            <w:gridSpan w:val="2"/>
          </w:tcPr>
          <w:p w14:paraId="41308646" w14:textId="77777777" w:rsidR="00F17B2E" w:rsidRDefault="00324C24">
            <w:pPr>
              <w:pStyle w:val="TableParagraph"/>
              <w:spacing w:before="11"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Самостоятельная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135" w:type="dxa"/>
          </w:tcPr>
          <w:p w14:paraId="7D9BFA67" w14:textId="77777777" w:rsidR="00F17B2E" w:rsidRDefault="00324C24">
            <w:pPr>
              <w:pStyle w:val="TableParagraph"/>
              <w:spacing w:line="227" w:lineRule="exact"/>
              <w:ind w:left="299" w:right="4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622" w:type="dxa"/>
          </w:tcPr>
          <w:p w14:paraId="63E22C7D" w14:textId="77777777" w:rsidR="00F17B2E" w:rsidRDefault="00324C24">
            <w:pPr>
              <w:pStyle w:val="TableParagraph"/>
              <w:spacing w:line="227" w:lineRule="exact"/>
              <w:ind w:left="544" w:right="6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496" w:type="dxa"/>
          </w:tcPr>
          <w:p w14:paraId="76D1A6FA" w14:textId="77777777" w:rsidR="00F17B2E" w:rsidRDefault="00F17B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17B2E" w14:paraId="700FE449" w14:textId="77777777">
        <w:trPr>
          <w:trHeight w:val="260"/>
        </w:trPr>
        <w:tc>
          <w:tcPr>
            <w:tcW w:w="4258" w:type="dxa"/>
            <w:gridSpan w:val="2"/>
          </w:tcPr>
          <w:p w14:paraId="631FCC6A" w14:textId="77777777" w:rsidR="00F17B2E" w:rsidRDefault="00324C24">
            <w:pPr>
              <w:pStyle w:val="TableParagraph"/>
              <w:spacing w:before="13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курсовая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135" w:type="dxa"/>
          </w:tcPr>
          <w:p w14:paraId="55F1ECA7" w14:textId="77777777" w:rsidR="00F17B2E" w:rsidRDefault="00324C24">
            <w:pPr>
              <w:pStyle w:val="TableParagraph"/>
              <w:spacing w:line="227" w:lineRule="exact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2" w:type="dxa"/>
          </w:tcPr>
          <w:p w14:paraId="3D109CF5" w14:textId="77777777" w:rsidR="00F17B2E" w:rsidRDefault="00324C24">
            <w:pPr>
              <w:pStyle w:val="TableParagraph"/>
              <w:spacing w:line="227" w:lineRule="exact"/>
              <w:ind w:left="0" w:right="1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6" w:type="dxa"/>
          </w:tcPr>
          <w:p w14:paraId="4162381F" w14:textId="77777777" w:rsidR="00F17B2E" w:rsidRDefault="00F17B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17B2E" w14:paraId="202BF3B6" w14:textId="77777777">
        <w:trPr>
          <w:trHeight w:val="460"/>
        </w:trPr>
        <w:tc>
          <w:tcPr>
            <w:tcW w:w="4258" w:type="dxa"/>
            <w:gridSpan w:val="2"/>
          </w:tcPr>
          <w:p w14:paraId="2CB5BB5B" w14:textId="77777777" w:rsidR="00F17B2E" w:rsidRDefault="00324C24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аттестации</w:t>
            </w:r>
          </w:p>
          <w:p w14:paraId="52E16F32" w14:textId="77777777" w:rsidR="00F17B2E" w:rsidRDefault="00324C24">
            <w:pPr>
              <w:pStyle w:val="TableParagraph"/>
              <w:spacing w:line="215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(экзамен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36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час.)</w:t>
            </w:r>
          </w:p>
        </w:tc>
        <w:tc>
          <w:tcPr>
            <w:tcW w:w="1135" w:type="dxa"/>
          </w:tcPr>
          <w:p w14:paraId="2D73A28A" w14:textId="77777777" w:rsidR="00F17B2E" w:rsidRDefault="00324C24">
            <w:pPr>
              <w:pStyle w:val="TableParagraph"/>
              <w:spacing w:line="227" w:lineRule="exact"/>
              <w:ind w:left="299" w:right="4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622" w:type="dxa"/>
          </w:tcPr>
          <w:p w14:paraId="482F45A6" w14:textId="77777777" w:rsidR="00F17B2E" w:rsidRDefault="00324C24">
            <w:pPr>
              <w:pStyle w:val="TableParagraph"/>
              <w:spacing w:line="227" w:lineRule="exact"/>
              <w:ind w:left="544" w:right="6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496" w:type="dxa"/>
          </w:tcPr>
          <w:p w14:paraId="588FD003" w14:textId="77777777" w:rsidR="00F17B2E" w:rsidRDefault="00F17B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7B2E" w14:paraId="6D69B8E5" w14:textId="77777777">
        <w:trPr>
          <w:trHeight w:val="260"/>
        </w:trPr>
        <w:tc>
          <w:tcPr>
            <w:tcW w:w="4258" w:type="dxa"/>
            <w:gridSpan w:val="2"/>
          </w:tcPr>
          <w:p w14:paraId="513140D1" w14:textId="77777777" w:rsidR="00F17B2E" w:rsidRDefault="00324C24">
            <w:pPr>
              <w:pStyle w:val="TableParagraph"/>
              <w:spacing w:before="13" w:line="227" w:lineRule="exact"/>
              <w:ind w:left="1819" w:right="18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1135" w:type="dxa"/>
          </w:tcPr>
          <w:p w14:paraId="69907880" w14:textId="77777777" w:rsidR="00F17B2E" w:rsidRDefault="00324C24">
            <w:pPr>
              <w:pStyle w:val="TableParagraph"/>
              <w:spacing w:line="227" w:lineRule="exact"/>
              <w:ind w:left="299" w:right="4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622" w:type="dxa"/>
          </w:tcPr>
          <w:p w14:paraId="666BB9E3" w14:textId="77777777" w:rsidR="00F17B2E" w:rsidRDefault="00324C24">
            <w:pPr>
              <w:pStyle w:val="TableParagraph"/>
              <w:spacing w:line="227" w:lineRule="exact"/>
              <w:ind w:left="544" w:right="6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2496" w:type="dxa"/>
          </w:tcPr>
          <w:p w14:paraId="4DC72F2D" w14:textId="77777777" w:rsidR="00F17B2E" w:rsidRDefault="00F17B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BE72A72" w14:textId="77777777" w:rsidR="00F17B2E" w:rsidRDefault="00F17B2E">
      <w:pPr>
        <w:pStyle w:val="a3"/>
        <w:rPr>
          <w:b/>
        </w:rPr>
      </w:pPr>
    </w:p>
    <w:p w14:paraId="3E5417A1" w14:textId="77777777" w:rsidR="00F17B2E" w:rsidRDefault="00324C24">
      <w:pPr>
        <w:pStyle w:val="a5"/>
        <w:numPr>
          <w:ilvl w:val="1"/>
          <w:numId w:val="17"/>
        </w:numPr>
        <w:tabs>
          <w:tab w:val="left" w:pos="857"/>
        </w:tabs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14:paraId="3B1B4884" w14:textId="77777777" w:rsidR="00F17B2E" w:rsidRDefault="00F17B2E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573"/>
        <w:gridCol w:w="4501"/>
        <w:gridCol w:w="1620"/>
      </w:tblGrid>
      <w:tr w:rsidR="00F17B2E" w14:paraId="2EEB4966" w14:textId="77777777">
        <w:trPr>
          <w:trHeight w:val="1379"/>
        </w:trPr>
        <w:tc>
          <w:tcPr>
            <w:tcW w:w="811" w:type="dxa"/>
          </w:tcPr>
          <w:p w14:paraId="20B9BF4E" w14:textId="77777777" w:rsidR="00F17B2E" w:rsidRDefault="00324C24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573" w:type="dxa"/>
          </w:tcPr>
          <w:p w14:paraId="10ECD487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68A1F391" w14:textId="77777777" w:rsidR="00F17B2E" w:rsidRDefault="00F17B2E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14:paraId="2809E82E" w14:textId="77777777" w:rsidR="00F17B2E" w:rsidRDefault="00324C24">
            <w:pPr>
              <w:pStyle w:val="TableParagraph"/>
              <w:ind w:left="712" w:right="163" w:hanging="53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раздела </w:t>
            </w:r>
            <w:r>
              <w:rPr>
                <w:spacing w:val="-2"/>
                <w:sz w:val="20"/>
              </w:rPr>
              <w:t>дисциплины</w:t>
            </w:r>
          </w:p>
        </w:tc>
        <w:tc>
          <w:tcPr>
            <w:tcW w:w="4501" w:type="dxa"/>
          </w:tcPr>
          <w:p w14:paraId="1F1CF2C5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349A430A" w14:textId="77777777" w:rsidR="00F17B2E" w:rsidRDefault="00F17B2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1D0A9773" w14:textId="77777777" w:rsidR="00F17B2E" w:rsidRDefault="00324C24">
            <w:pPr>
              <w:pStyle w:val="TableParagraph"/>
              <w:ind w:left="648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</w:t>
            </w:r>
          </w:p>
        </w:tc>
        <w:tc>
          <w:tcPr>
            <w:tcW w:w="1620" w:type="dxa"/>
          </w:tcPr>
          <w:p w14:paraId="3A60CED3" w14:textId="77777777" w:rsidR="00F17B2E" w:rsidRDefault="00324C24">
            <w:pPr>
              <w:pStyle w:val="TableParagraph"/>
              <w:spacing w:line="230" w:lineRule="exact"/>
              <w:ind w:left="158" w:right="14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Реализация раздела </w:t>
            </w:r>
            <w:r>
              <w:rPr>
                <w:sz w:val="20"/>
              </w:rPr>
              <w:t>дисциплины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помощью онлайн-курса, </w:t>
            </w:r>
            <w:r>
              <w:rPr>
                <w:spacing w:val="-4"/>
                <w:sz w:val="20"/>
              </w:rPr>
              <w:t>ЭУМК</w:t>
            </w:r>
          </w:p>
        </w:tc>
      </w:tr>
      <w:tr w:rsidR="00F17B2E" w14:paraId="20D6133E" w14:textId="77777777">
        <w:trPr>
          <w:trHeight w:val="230"/>
        </w:trPr>
        <w:tc>
          <w:tcPr>
            <w:tcW w:w="9505" w:type="dxa"/>
            <w:gridSpan w:val="4"/>
          </w:tcPr>
          <w:p w14:paraId="136B923E" w14:textId="77777777" w:rsidR="00F17B2E" w:rsidRDefault="00324C24">
            <w:pPr>
              <w:pStyle w:val="TableParagraph"/>
              <w:spacing w:line="210" w:lineRule="exact"/>
              <w:ind w:left="427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Лекции</w:t>
            </w:r>
          </w:p>
        </w:tc>
      </w:tr>
      <w:tr w:rsidR="00F17B2E" w:rsidRPr="000B4AE4" w14:paraId="6EDD92BE" w14:textId="77777777">
        <w:trPr>
          <w:trHeight w:val="2760"/>
        </w:trPr>
        <w:tc>
          <w:tcPr>
            <w:tcW w:w="811" w:type="dxa"/>
          </w:tcPr>
          <w:p w14:paraId="4FACE646" w14:textId="77777777" w:rsidR="00F17B2E" w:rsidRDefault="00324C2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2573" w:type="dxa"/>
          </w:tcPr>
          <w:p w14:paraId="370AE079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37526204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6E87080B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4D4C90F8" w14:textId="77777777" w:rsidR="00F17B2E" w:rsidRDefault="00F17B2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0D62676B" w14:textId="77777777" w:rsidR="00F17B2E" w:rsidRDefault="00324C24">
            <w:pPr>
              <w:pStyle w:val="TableParagraph"/>
              <w:ind w:left="107" w:right="291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характеристика </w:t>
            </w:r>
            <w:r>
              <w:rPr>
                <w:spacing w:val="-2"/>
                <w:sz w:val="20"/>
              </w:rPr>
              <w:t xml:space="preserve">методологических </w:t>
            </w:r>
            <w:r>
              <w:rPr>
                <w:sz w:val="20"/>
              </w:rPr>
              <w:t>проблем психологии</w:t>
            </w:r>
          </w:p>
        </w:tc>
        <w:tc>
          <w:tcPr>
            <w:tcW w:w="4501" w:type="dxa"/>
          </w:tcPr>
          <w:p w14:paraId="132627E0" w14:textId="77777777" w:rsidR="00F17B2E" w:rsidRDefault="00324C24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ind w:right="448" w:firstLine="0"/>
              <w:rPr>
                <w:sz w:val="20"/>
              </w:rPr>
            </w:pPr>
            <w:r>
              <w:rPr>
                <w:sz w:val="20"/>
              </w:rPr>
              <w:t>Философия психологии и уровни методологического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психологии.</w:t>
            </w:r>
          </w:p>
          <w:p w14:paraId="39D47219" w14:textId="77777777" w:rsidR="00F17B2E" w:rsidRDefault="00324C24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ind w:right="194" w:firstLine="0"/>
              <w:rPr>
                <w:sz w:val="20"/>
              </w:rPr>
            </w:pPr>
            <w:r>
              <w:rPr>
                <w:sz w:val="20"/>
              </w:rPr>
              <w:t>Множественность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парадигм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современного психологического знания и их </w:t>
            </w:r>
            <w:r>
              <w:rPr>
                <w:spacing w:val="-2"/>
                <w:sz w:val="20"/>
              </w:rPr>
              <w:t>интерпретации.</w:t>
            </w:r>
          </w:p>
          <w:p w14:paraId="262A0BFD" w14:textId="77777777" w:rsidR="00F17B2E" w:rsidRDefault="00324C24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ind w:right="111" w:firstLine="0"/>
              <w:rPr>
                <w:sz w:val="20"/>
              </w:rPr>
            </w:pPr>
            <w:r>
              <w:rPr>
                <w:sz w:val="20"/>
              </w:rPr>
              <w:t>Проблема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подходы к ее решению. Связь предмета и метода в </w:t>
            </w:r>
            <w:r>
              <w:rPr>
                <w:spacing w:val="-2"/>
                <w:sz w:val="20"/>
              </w:rPr>
              <w:t>психологии.</w:t>
            </w:r>
          </w:p>
          <w:p w14:paraId="361AB9C2" w14:textId="77777777" w:rsidR="00F17B2E" w:rsidRDefault="00324C24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line="230" w:lineRule="exact"/>
              <w:ind w:right="249" w:firstLine="0"/>
              <w:rPr>
                <w:sz w:val="20"/>
              </w:rPr>
            </w:pPr>
            <w:r>
              <w:rPr>
                <w:sz w:val="20"/>
              </w:rPr>
              <w:t>Обоснования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предпочтений методов в психологии. Связь методов с целями понимания и объяснения в </w:t>
            </w:r>
            <w:r>
              <w:rPr>
                <w:spacing w:val="-2"/>
                <w:sz w:val="20"/>
              </w:rPr>
              <w:t>психологии.</w:t>
            </w:r>
          </w:p>
        </w:tc>
        <w:tc>
          <w:tcPr>
            <w:tcW w:w="1620" w:type="dxa"/>
          </w:tcPr>
          <w:p w14:paraId="3A5520F1" w14:textId="77777777" w:rsidR="00F17B2E" w:rsidRPr="00771975" w:rsidRDefault="00324C24">
            <w:pPr>
              <w:pStyle w:val="TableParagraph"/>
              <w:ind w:left="108" w:right="112"/>
              <w:jc w:val="both"/>
              <w:rPr>
                <w:sz w:val="20"/>
                <w:lang w:val="en-US"/>
              </w:rPr>
            </w:pPr>
            <w:proofErr w:type="spellStart"/>
            <w:r w:rsidRPr="00771975">
              <w:rPr>
                <w:spacing w:val="-2"/>
                <w:sz w:val="20"/>
                <w:lang w:val="en-US"/>
              </w:rPr>
              <w:t>Moodle:URL:htt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771975">
              <w:rPr>
                <w:spacing w:val="-2"/>
                <w:sz w:val="20"/>
                <w:lang w:val="en-US"/>
              </w:rPr>
              <w:t>p?id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>=8602</w:t>
            </w:r>
          </w:p>
        </w:tc>
      </w:tr>
      <w:tr w:rsidR="00F17B2E" w:rsidRPr="000B4AE4" w14:paraId="107710C1" w14:textId="77777777">
        <w:trPr>
          <w:trHeight w:val="1841"/>
        </w:trPr>
        <w:tc>
          <w:tcPr>
            <w:tcW w:w="811" w:type="dxa"/>
          </w:tcPr>
          <w:p w14:paraId="45537105" w14:textId="77777777" w:rsidR="00F17B2E" w:rsidRDefault="00324C2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2573" w:type="dxa"/>
          </w:tcPr>
          <w:p w14:paraId="2D23992B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49B7E3FB" w14:textId="77777777" w:rsidR="00F17B2E" w:rsidRDefault="00F17B2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2EB1FA76" w14:textId="77777777" w:rsidR="00F17B2E" w:rsidRDefault="00324C24">
            <w:pPr>
              <w:pStyle w:val="TableParagraph"/>
              <w:ind w:left="107" w:righ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Философские предпосылки </w:t>
            </w:r>
            <w:r>
              <w:rPr>
                <w:sz w:val="20"/>
              </w:rPr>
              <w:t>методологии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4501" w:type="dxa"/>
          </w:tcPr>
          <w:p w14:paraId="7CE25861" w14:textId="77777777" w:rsidR="00F17B2E" w:rsidRDefault="00324C24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Методология как «самосознание» науки. Рефлексия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понимании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путей построения научного знания.</w:t>
            </w:r>
          </w:p>
          <w:p w14:paraId="12658770" w14:textId="77777777" w:rsidR="00F17B2E" w:rsidRDefault="00324C24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ind w:right="722" w:firstLine="0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предпосылок методологии психологии.</w:t>
            </w:r>
          </w:p>
          <w:p w14:paraId="5C099373" w14:textId="77777777" w:rsidR="00F17B2E" w:rsidRDefault="00324C24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ind w:left="328"/>
              <w:rPr>
                <w:sz w:val="20"/>
              </w:rPr>
            </w:pPr>
            <w:r>
              <w:rPr>
                <w:w w:val="95"/>
                <w:sz w:val="20"/>
              </w:rPr>
              <w:t>Множественность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философских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подходов</w:t>
            </w:r>
          </w:p>
          <w:p w14:paraId="766A92B8" w14:textId="77777777" w:rsidR="00F17B2E" w:rsidRDefault="00324C2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методологических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оснований психологического знания.</w:t>
            </w:r>
          </w:p>
        </w:tc>
        <w:tc>
          <w:tcPr>
            <w:tcW w:w="1620" w:type="dxa"/>
          </w:tcPr>
          <w:p w14:paraId="718B84EB" w14:textId="77777777" w:rsidR="00F17B2E" w:rsidRPr="00771975" w:rsidRDefault="00324C24">
            <w:pPr>
              <w:pStyle w:val="TableParagraph"/>
              <w:ind w:left="108" w:right="112"/>
              <w:jc w:val="both"/>
              <w:rPr>
                <w:sz w:val="20"/>
                <w:lang w:val="en-US"/>
              </w:rPr>
            </w:pPr>
            <w:proofErr w:type="spellStart"/>
            <w:r w:rsidRPr="00771975">
              <w:rPr>
                <w:spacing w:val="-2"/>
                <w:sz w:val="20"/>
                <w:lang w:val="en-US"/>
              </w:rPr>
              <w:t>Moodle:URL:htt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771975">
              <w:rPr>
                <w:spacing w:val="-2"/>
                <w:sz w:val="20"/>
                <w:lang w:val="en-US"/>
              </w:rPr>
              <w:t>p?id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>=8602</w:t>
            </w:r>
          </w:p>
        </w:tc>
      </w:tr>
      <w:tr w:rsidR="00F17B2E" w:rsidRPr="000B4AE4" w14:paraId="0202852E" w14:textId="77777777">
        <w:trPr>
          <w:trHeight w:val="1379"/>
        </w:trPr>
        <w:tc>
          <w:tcPr>
            <w:tcW w:w="811" w:type="dxa"/>
          </w:tcPr>
          <w:p w14:paraId="42CA6673" w14:textId="77777777" w:rsidR="00F17B2E" w:rsidRDefault="00324C24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2573" w:type="dxa"/>
          </w:tcPr>
          <w:p w14:paraId="69C9154E" w14:textId="77777777" w:rsidR="00F17B2E" w:rsidRDefault="00F17B2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62432EC5" w14:textId="77777777" w:rsidR="00F17B2E" w:rsidRDefault="00324C24">
            <w:pPr>
              <w:pStyle w:val="TableParagraph"/>
              <w:spacing w:before="1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Общенаучные принципы в процессе развития психологической науки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(1 ч.)</w:t>
            </w:r>
          </w:p>
        </w:tc>
        <w:tc>
          <w:tcPr>
            <w:tcW w:w="4501" w:type="dxa"/>
          </w:tcPr>
          <w:p w14:paraId="466628D0" w14:textId="77777777" w:rsidR="00F17B2E" w:rsidRDefault="00324C24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Стадии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Степин).</w:t>
            </w:r>
          </w:p>
          <w:p w14:paraId="583886F5" w14:textId="77777777" w:rsidR="00F17B2E" w:rsidRDefault="00324C24">
            <w:pPr>
              <w:pStyle w:val="TableParagraph"/>
              <w:numPr>
                <w:ilvl w:val="0"/>
                <w:numId w:val="14"/>
              </w:numPr>
              <w:tabs>
                <w:tab w:val="left" w:pos="1034"/>
                <w:tab w:val="left" w:pos="1035"/>
                <w:tab w:val="left" w:pos="3080"/>
              </w:tabs>
              <w:ind w:left="108" w:right="10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Соотношение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классической, </w:t>
            </w:r>
            <w:r>
              <w:rPr>
                <w:sz w:val="20"/>
              </w:rPr>
              <w:t xml:space="preserve">неклассической и </w:t>
            </w:r>
            <w:proofErr w:type="spellStart"/>
            <w:r>
              <w:rPr>
                <w:sz w:val="20"/>
              </w:rPr>
              <w:t>постнеклассической</w:t>
            </w:r>
            <w:proofErr w:type="spellEnd"/>
            <w:r>
              <w:rPr>
                <w:sz w:val="20"/>
              </w:rPr>
              <w:t xml:space="preserve"> психологии в современной литературе.</w:t>
            </w:r>
          </w:p>
          <w:p w14:paraId="0B9E4537" w14:textId="77777777" w:rsidR="00F17B2E" w:rsidRDefault="00324C24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line="228" w:lineRule="exact"/>
              <w:ind w:left="108" w:right="432" w:firstLine="0"/>
              <w:jc w:val="both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пониманию </w:t>
            </w:r>
            <w:r>
              <w:rPr>
                <w:spacing w:val="-2"/>
                <w:sz w:val="20"/>
              </w:rPr>
              <w:t>рациональности.</w:t>
            </w:r>
          </w:p>
        </w:tc>
        <w:tc>
          <w:tcPr>
            <w:tcW w:w="1620" w:type="dxa"/>
          </w:tcPr>
          <w:p w14:paraId="51D20B26" w14:textId="77777777" w:rsidR="00F17B2E" w:rsidRPr="00771975" w:rsidRDefault="00324C24">
            <w:pPr>
              <w:pStyle w:val="TableParagraph"/>
              <w:ind w:left="108" w:right="112"/>
              <w:jc w:val="both"/>
              <w:rPr>
                <w:sz w:val="20"/>
                <w:lang w:val="en-US"/>
              </w:rPr>
            </w:pPr>
            <w:proofErr w:type="spellStart"/>
            <w:r w:rsidRPr="00771975">
              <w:rPr>
                <w:spacing w:val="-2"/>
                <w:sz w:val="20"/>
                <w:lang w:val="en-US"/>
              </w:rPr>
              <w:t>Moodle:URL:htt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771975">
              <w:rPr>
                <w:spacing w:val="-2"/>
                <w:sz w:val="20"/>
                <w:lang w:val="en-US"/>
              </w:rPr>
              <w:t>p?id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>=8602</w:t>
            </w:r>
          </w:p>
        </w:tc>
      </w:tr>
      <w:tr w:rsidR="00F17B2E" w:rsidRPr="000B4AE4" w14:paraId="56496B45" w14:textId="77777777">
        <w:trPr>
          <w:trHeight w:val="1381"/>
        </w:trPr>
        <w:tc>
          <w:tcPr>
            <w:tcW w:w="811" w:type="dxa"/>
          </w:tcPr>
          <w:p w14:paraId="35BBD70E" w14:textId="77777777" w:rsidR="00F17B2E" w:rsidRDefault="00324C24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2573" w:type="dxa"/>
          </w:tcPr>
          <w:p w14:paraId="0236076A" w14:textId="77777777" w:rsidR="00F17B2E" w:rsidRDefault="00F17B2E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6DC71105" w14:textId="77777777" w:rsidR="00F17B2E" w:rsidRDefault="00324C24">
            <w:pPr>
              <w:pStyle w:val="TableParagraph"/>
              <w:ind w:left="107" w:right="431"/>
              <w:rPr>
                <w:sz w:val="20"/>
              </w:rPr>
            </w:pPr>
            <w:r>
              <w:rPr>
                <w:sz w:val="20"/>
              </w:rPr>
              <w:t>Уровень конкретно- научной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методологии психологии (2 ч.)</w:t>
            </w:r>
          </w:p>
        </w:tc>
        <w:tc>
          <w:tcPr>
            <w:tcW w:w="4501" w:type="dxa"/>
          </w:tcPr>
          <w:p w14:paraId="08E4F0C5" w14:textId="77777777" w:rsidR="00F17B2E" w:rsidRDefault="00324C24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ind w:right="283" w:firstLine="0"/>
              <w:rPr>
                <w:sz w:val="20"/>
              </w:rPr>
            </w:pPr>
            <w:r>
              <w:rPr>
                <w:sz w:val="20"/>
              </w:rPr>
              <w:t>Гуманистическая психология и гуманитарная парадигма в психологии. Нарратив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методология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конструктивизма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психологии.</w:t>
            </w:r>
          </w:p>
          <w:p w14:paraId="51F57B06" w14:textId="77777777" w:rsidR="00F17B2E" w:rsidRDefault="00324C24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spacing w:line="230" w:lineRule="atLeast"/>
              <w:ind w:right="274" w:firstLine="0"/>
              <w:rPr>
                <w:sz w:val="20"/>
              </w:rPr>
            </w:pPr>
            <w:r>
              <w:rPr>
                <w:sz w:val="20"/>
              </w:rPr>
              <w:t>Проблема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диалогической рациональности в психологическом</w:t>
            </w:r>
          </w:p>
        </w:tc>
        <w:tc>
          <w:tcPr>
            <w:tcW w:w="1620" w:type="dxa"/>
          </w:tcPr>
          <w:p w14:paraId="517D7DA1" w14:textId="77777777" w:rsidR="00F17B2E" w:rsidRPr="00771975" w:rsidRDefault="00324C24">
            <w:pPr>
              <w:pStyle w:val="TableParagraph"/>
              <w:ind w:left="108" w:right="112"/>
              <w:jc w:val="both"/>
              <w:rPr>
                <w:sz w:val="20"/>
                <w:lang w:val="en-US"/>
              </w:rPr>
            </w:pPr>
            <w:proofErr w:type="spellStart"/>
            <w:r w:rsidRPr="00771975">
              <w:rPr>
                <w:spacing w:val="-2"/>
                <w:sz w:val="20"/>
                <w:lang w:val="en-US"/>
              </w:rPr>
              <w:t>Moodle:URL:htt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771975">
              <w:rPr>
                <w:spacing w:val="-2"/>
                <w:sz w:val="20"/>
                <w:lang w:val="en-US"/>
              </w:rPr>
              <w:t>p?id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>=8602</w:t>
            </w:r>
          </w:p>
        </w:tc>
      </w:tr>
    </w:tbl>
    <w:p w14:paraId="59A5117A" w14:textId="77777777" w:rsidR="00F17B2E" w:rsidRPr="00771975" w:rsidRDefault="00F17B2E">
      <w:pPr>
        <w:jc w:val="both"/>
        <w:rPr>
          <w:sz w:val="20"/>
          <w:lang w:val="en-US"/>
        </w:rPr>
        <w:sectPr w:rsidR="00F17B2E" w:rsidRPr="00771975">
          <w:pgSz w:w="11910" w:h="16840"/>
          <w:pgMar w:top="1320" w:right="620" w:bottom="1239" w:left="138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573"/>
        <w:gridCol w:w="4501"/>
        <w:gridCol w:w="1620"/>
      </w:tblGrid>
      <w:tr w:rsidR="00F17B2E" w14:paraId="3AED8BD2" w14:textId="77777777">
        <w:trPr>
          <w:trHeight w:val="230"/>
        </w:trPr>
        <w:tc>
          <w:tcPr>
            <w:tcW w:w="811" w:type="dxa"/>
          </w:tcPr>
          <w:p w14:paraId="2C9C663D" w14:textId="77777777" w:rsidR="00F17B2E" w:rsidRPr="00771975" w:rsidRDefault="00F17B2E">
            <w:pPr>
              <w:pStyle w:val="TableParagraph"/>
              <w:ind w:left="0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573" w:type="dxa"/>
          </w:tcPr>
          <w:p w14:paraId="070B01BD" w14:textId="77777777" w:rsidR="00F17B2E" w:rsidRPr="00771975" w:rsidRDefault="00F17B2E">
            <w:pPr>
              <w:pStyle w:val="TableParagraph"/>
              <w:ind w:left="0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4501" w:type="dxa"/>
          </w:tcPr>
          <w:p w14:paraId="4C4E5F64" w14:textId="77777777" w:rsidR="00F17B2E" w:rsidRDefault="00324C2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психологической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практике.</w:t>
            </w:r>
          </w:p>
        </w:tc>
        <w:tc>
          <w:tcPr>
            <w:tcW w:w="1620" w:type="dxa"/>
          </w:tcPr>
          <w:p w14:paraId="75AE4DDA" w14:textId="77777777" w:rsidR="00F17B2E" w:rsidRDefault="00F17B2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17B2E" w:rsidRPr="000B4AE4" w14:paraId="5D295526" w14:textId="77777777">
        <w:trPr>
          <w:trHeight w:val="1151"/>
        </w:trPr>
        <w:tc>
          <w:tcPr>
            <w:tcW w:w="811" w:type="dxa"/>
          </w:tcPr>
          <w:p w14:paraId="4619D938" w14:textId="77777777" w:rsidR="00F17B2E" w:rsidRDefault="00324C2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2573" w:type="dxa"/>
          </w:tcPr>
          <w:p w14:paraId="68AF22B1" w14:textId="77777777" w:rsidR="00F17B2E" w:rsidRDefault="00F17B2E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21D2C8FA" w14:textId="77777777" w:rsidR="00F17B2E" w:rsidRDefault="00324C24">
            <w:pPr>
              <w:pStyle w:val="TableParagraph"/>
              <w:ind w:left="107" w:right="1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Методологические </w:t>
            </w:r>
            <w:r>
              <w:rPr>
                <w:sz w:val="20"/>
              </w:rPr>
              <w:t>дискуссии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психологии 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4501" w:type="dxa"/>
          </w:tcPr>
          <w:p w14:paraId="2E74EF25" w14:textId="77777777" w:rsidR="00F17B2E" w:rsidRDefault="00324C24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line="237" w:lineRule="auto"/>
              <w:ind w:right="157" w:firstLine="0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Оппонентный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круг»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развитии научной мысли.</w:t>
            </w:r>
          </w:p>
          <w:p w14:paraId="57072D7D" w14:textId="77777777" w:rsidR="00F17B2E" w:rsidRDefault="00324C24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right="99" w:firstLine="0"/>
              <w:rPr>
                <w:sz w:val="20"/>
              </w:rPr>
            </w:pPr>
            <w:r>
              <w:rPr>
                <w:sz w:val="20"/>
              </w:rPr>
              <w:t>Методологические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дискуссии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истории психологии и ее актуальные проблемы.</w:t>
            </w:r>
          </w:p>
        </w:tc>
        <w:tc>
          <w:tcPr>
            <w:tcW w:w="1620" w:type="dxa"/>
          </w:tcPr>
          <w:p w14:paraId="49690673" w14:textId="77777777" w:rsidR="00F17B2E" w:rsidRPr="00771975" w:rsidRDefault="00324C24">
            <w:pPr>
              <w:pStyle w:val="TableParagraph"/>
              <w:ind w:left="108" w:right="112"/>
              <w:jc w:val="both"/>
              <w:rPr>
                <w:sz w:val="20"/>
                <w:lang w:val="en-US"/>
              </w:rPr>
            </w:pPr>
            <w:proofErr w:type="spellStart"/>
            <w:r w:rsidRPr="00771975">
              <w:rPr>
                <w:spacing w:val="-2"/>
                <w:sz w:val="20"/>
                <w:lang w:val="en-US"/>
              </w:rPr>
              <w:t>Moodle:URL:htt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771975">
              <w:rPr>
                <w:spacing w:val="-2"/>
                <w:sz w:val="20"/>
                <w:lang w:val="en-US"/>
              </w:rPr>
              <w:t>p?id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>=8602</w:t>
            </w:r>
          </w:p>
        </w:tc>
      </w:tr>
      <w:tr w:rsidR="00F17B2E" w14:paraId="47651458" w14:textId="77777777">
        <w:trPr>
          <w:trHeight w:val="230"/>
        </w:trPr>
        <w:tc>
          <w:tcPr>
            <w:tcW w:w="9505" w:type="dxa"/>
            <w:gridSpan w:val="4"/>
          </w:tcPr>
          <w:p w14:paraId="15B477D0" w14:textId="77777777" w:rsidR="00F17B2E" w:rsidRDefault="00324C24">
            <w:pPr>
              <w:pStyle w:val="TableParagraph"/>
              <w:spacing w:line="210" w:lineRule="exact"/>
              <w:ind w:left="276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</w:tr>
      <w:tr w:rsidR="00F17B2E" w:rsidRPr="000B4AE4" w14:paraId="44986B56" w14:textId="77777777">
        <w:trPr>
          <w:trHeight w:val="2760"/>
        </w:trPr>
        <w:tc>
          <w:tcPr>
            <w:tcW w:w="811" w:type="dxa"/>
          </w:tcPr>
          <w:p w14:paraId="0BCA4D23" w14:textId="77777777" w:rsidR="00F17B2E" w:rsidRDefault="00324C2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2573" w:type="dxa"/>
          </w:tcPr>
          <w:p w14:paraId="6AFDF108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2B14BE63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55D8A6D1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73848B5F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3EE3A77C" w14:textId="77777777" w:rsidR="00F17B2E" w:rsidRDefault="00324C24">
            <w:pPr>
              <w:pStyle w:val="TableParagraph"/>
              <w:spacing w:before="129"/>
              <w:ind w:left="107" w:right="135"/>
              <w:rPr>
                <w:sz w:val="20"/>
              </w:rPr>
            </w:pPr>
            <w:r>
              <w:rPr>
                <w:sz w:val="20"/>
              </w:rPr>
              <w:t>Общая характеристика методологии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4501" w:type="dxa"/>
          </w:tcPr>
          <w:p w14:paraId="3E9D1025" w14:textId="77777777" w:rsidR="00F17B2E" w:rsidRDefault="00324C24">
            <w:pPr>
              <w:pStyle w:val="TableParagraph"/>
              <w:ind w:left="125" w:firstLine="283"/>
              <w:rPr>
                <w:sz w:val="20"/>
              </w:rPr>
            </w:pPr>
            <w:r>
              <w:rPr>
                <w:sz w:val="20"/>
              </w:rPr>
              <w:t>Методологические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аппарат психологического исследования.</w:t>
            </w:r>
          </w:p>
          <w:p w14:paraId="2A813BF3" w14:textId="77777777" w:rsidR="00F17B2E" w:rsidRDefault="00324C24">
            <w:pPr>
              <w:pStyle w:val="TableParagraph"/>
              <w:ind w:left="125" w:firstLine="283"/>
              <w:rPr>
                <w:sz w:val="20"/>
              </w:rPr>
            </w:pPr>
            <w:r>
              <w:rPr>
                <w:sz w:val="20"/>
              </w:rPr>
              <w:t>Методологические принципы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психологическом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исследовании.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Проблема горизонтального и вертикального комплексирования методологии.</w:t>
            </w:r>
          </w:p>
          <w:p w14:paraId="3AE5B152" w14:textId="77777777" w:rsidR="00F17B2E" w:rsidRDefault="00324C24">
            <w:pPr>
              <w:pStyle w:val="TableParagraph"/>
              <w:ind w:left="125" w:firstLine="283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методологических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основ исследования в теории и эмпирии.</w:t>
            </w:r>
          </w:p>
          <w:p w14:paraId="18D05AAD" w14:textId="77777777" w:rsidR="00F17B2E" w:rsidRDefault="00324C24">
            <w:pPr>
              <w:pStyle w:val="TableParagraph"/>
              <w:tabs>
                <w:tab w:val="left" w:pos="2336"/>
                <w:tab w:val="left" w:pos="3718"/>
              </w:tabs>
              <w:ind w:left="125" w:right="100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Проблема метода в психологии. </w:t>
            </w:r>
            <w:r>
              <w:rPr>
                <w:spacing w:val="-2"/>
                <w:sz w:val="20"/>
              </w:rPr>
              <w:t>Сравнительный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разных </w:t>
            </w:r>
            <w:r>
              <w:rPr>
                <w:sz w:val="20"/>
              </w:rPr>
              <w:t>классификаций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исследовательских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методов</w:t>
            </w:r>
          </w:p>
          <w:p w14:paraId="0C33680E" w14:textId="77777777" w:rsidR="00F17B2E" w:rsidRDefault="00324C24">
            <w:pPr>
              <w:pStyle w:val="TableParagraph"/>
              <w:spacing w:line="218" w:lineRule="exact"/>
              <w:ind w:left="125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психологии.</w:t>
            </w:r>
          </w:p>
        </w:tc>
        <w:tc>
          <w:tcPr>
            <w:tcW w:w="1620" w:type="dxa"/>
          </w:tcPr>
          <w:p w14:paraId="2B2BA652" w14:textId="77777777" w:rsidR="00F17B2E" w:rsidRPr="00771975" w:rsidRDefault="00324C24">
            <w:pPr>
              <w:pStyle w:val="TableParagraph"/>
              <w:ind w:left="108" w:right="112"/>
              <w:jc w:val="both"/>
              <w:rPr>
                <w:sz w:val="20"/>
                <w:lang w:val="en-US"/>
              </w:rPr>
            </w:pPr>
            <w:proofErr w:type="spellStart"/>
            <w:r w:rsidRPr="00771975">
              <w:rPr>
                <w:spacing w:val="-2"/>
                <w:sz w:val="20"/>
                <w:lang w:val="en-US"/>
              </w:rPr>
              <w:t>Moodle:URL:htt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771975">
              <w:rPr>
                <w:spacing w:val="-2"/>
                <w:sz w:val="20"/>
                <w:lang w:val="en-US"/>
              </w:rPr>
              <w:t>p?id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>=8602</w:t>
            </w:r>
          </w:p>
        </w:tc>
      </w:tr>
      <w:tr w:rsidR="00F17B2E" w:rsidRPr="000B4AE4" w14:paraId="2CCFC619" w14:textId="77777777">
        <w:trPr>
          <w:trHeight w:val="3909"/>
        </w:trPr>
        <w:tc>
          <w:tcPr>
            <w:tcW w:w="811" w:type="dxa"/>
          </w:tcPr>
          <w:p w14:paraId="265A8A06" w14:textId="77777777" w:rsidR="00F17B2E" w:rsidRDefault="00324C2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2573" w:type="dxa"/>
          </w:tcPr>
          <w:p w14:paraId="7A6DE277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6495EAB6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665A2F24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2CCF6EEA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2CDEE3FF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7DDD7112" w14:textId="77777777" w:rsidR="00F17B2E" w:rsidRDefault="00F17B2E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14:paraId="3347ABA9" w14:textId="77777777" w:rsidR="00F17B2E" w:rsidRDefault="00324C24">
            <w:pPr>
              <w:pStyle w:val="TableParagraph"/>
              <w:ind w:left="107" w:righ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Мировоззренческие предпосылки </w:t>
            </w:r>
            <w:r>
              <w:rPr>
                <w:sz w:val="20"/>
              </w:rPr>
              <w:t>методологии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4501" w:type="dxa"/>
          </w:tcPr>
          <w:p w14:paraId="5F91506E" w14:textId="77777777" w:rsidR="00F17B2E" w:rsidRDefault="00324C24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1. Проблема идеального. Дискуссия 70-х гг. по проблеме идеального (Д. И. Дубровский, Э. В. Ильенков, М. А. Лифшиц).</w:t>
            </w:r>
          </w:p>
          <w:p w14:paraId="64C76439" w14:textId="77777777" w:rsidR="00F17B2E" w:rsidRDefault="00324C24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Марксистское наследие в отечественной философии и психологии.</w:t>
            </w:r>
          </w:p>
          <w:p w14:paraId="505CDDDC" w14:textId="77777777" w:rsidR="00F17B2E" w:rsidRDefault="00324C24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Философское осмысление соотношения сознания и деятельности как предпосылка методологии психологии.</w:t>
            </w:r>
          </w:p>
          <w:p w14:paraId="15B82421" w14:textId="77777777" w:rsidR="00F17B2E" w:rsidRDefault="00324C24">
            <w:pPr>
              <w:pStyle w:val="TableParagraph"/>
              <w:numPr>
                <w:ilvl w:val="0"/>
                <w:numId w:val="11"/>
              </w:numPr>
              <w:tabs>
                <w:tab w:val="left" w:pos="363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Вопрос о классическом и неклассическом идеале рациональности в трудах М. К. </w:t>
            </w:r>
            <w:r>
              <w:rPr>
                <w:spacing w:val="-2"/>
                <w:sz w:val="20"/>
              </w:rPr>
              <w:t>Мамардашвили.</w:t>
            </w:r>
          </w:p>
          <w:p w14:paraId="544ECC58" w14:textId="77777777" w:rsidR="00F17B2E" w:rsidRDefault="00324C24">
            <w:pPr>
              <w:pStyle w:val="TableParagraph"/>
              <w:numPr>
                <w:ilvl w:val="0"/>
                <w:numId w:val="11"/>
              </w:numPr>
              <w:tabs>
                <w:tab w:val="left" w:pos="680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Постулат непосредственности и направления его преодоления в психологии (Д. Н. Узнадзе, С. Л. Рубинштейн, А. Н. </w:t>
            </w:r>
            <w:r>
              <w:rPr>
                <w:spacing w:val="-2"/>
                <w:sz w:val="20"/>
              </w:rPr>
              <w:t>Леонтьев).</w:t>
            </w:r>
          </w:p>
          <w:p w14:paraId="6E023B4F" w14:textId="77777777" w:rsidR="00F17B2E" w:rsidRDefault="00324C24">
            <w:pPr>
              <w:pStyle w:val="TableParagraph"/>
              <w:numPr>
                <w:ilvl w:val="0"/>
                <w:numId w:val="11"/>
              </w:numPr>
              <w:tabs>
                <w:tab w:val="left" w:pos="493"/>
              </w:tabs>
              <w:spacing w:line="230" w:lineRule="exact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Ценностные аспекты психологических </w:t>
            </w:r>
            <w:r>
              <w:rPr>
                <w:spacing w:val="-2"/>
                <w:sz w:val="20"/>
              </w:rPr>
              <w:t>теорий.</w:t>
            </w:r>
          </w:p>
        </w:tc>
        <w:tc>
          <w:tcPr>
            <w:tcW w:w="1620" w:type="dxa"/>
          </w:tcPr>
          <w:p w14:paraId="66AA42C1" w14:textId="77777777" w:rsidR="00F17B2E" w:rsidRPr="00771975" w:rsidRDefault="00324C24">
            <w:pPr>
              <w:pStyle w:val="TableParagraph"/>
              <w:ind w:left="108" w:right="112"/>
              <w:jc w:val="both"/>
              <w:rPr>
                <w:sz w:val="20"/>
                <w:lang w:val="en-US"/>
              </w:rPr>
            </w:pPr>
            <w:proofErr w:type="spellStart"/>
            <w:r w:rsidRPr="00771975">
              <w:rPr>
                <w:spacing w:val="-2"/>
                <w:sz w:val="20"/>
                <w:lang w:val="en-US"/>
              </w:rPr>
              <w:t>Moodle:URL:htt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771975">
              <w:rPr>
                <w:spacing w:val="-2"/>
                <w:sz w:val="20"/>
                <w:lang w:val="en-US"/>
              </w:rPr>
              <w:t>p?id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>=8602</w:t>
            </w:r>
          </w:p>
        </w:tc>
      </w:tr>
      <w:tr w:rsidR="00F17B2E" w:rsidRPr="000B4AE4" w14:paraId="70712D8A" w14:textId="77777777">
        <w:trPr>
          <w:trHeight w:val="1840"/>
        </w:trPr>
        <w:tc>
          <w:tcPr>
            <w:tcW w:w="811" w:type="dxa"/>
          </w:tcPr>
          <w:p w14:paraId="39EF7AB5" w14:textId="77777777" w:rsidR="00F17B2E" w:rsidRDefault="00324C2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2573" w:type="dxa"/>
          </w:tcPr>
          <w:p w14:paraId="3343527D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38C04BFE" w14:textId="77777777" w:rsidR="00F17B2E" w:rsidRDefault="00F17B2E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44302D29" w14:textId="77777777" w:rsidR="00F17B2E" w:rsidRDefault="00324C24">
            <w:pPr>
              <w:pStyle w:val="TableParagraph"/>
              <w:ind w:left="107" w:right="137"/>
              <w:rPr>
                <w:sz w:val="20"/>
              </w:rPr>
            </w:pPr>
            <w:r>
              <w:rPr>
                <w:sz w:val="20"/>
              </w:rPr>
              <w:t>Общенаучные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принципы в процессе развития психологической науки (2 ч.)</w:t>
            </w:r>
          </w:p>
        </w:tc>
        <w:tc>
          <w:tcPr>
            <w:tcW w:w="4501" w:type="dxa"/>
          </w:tcPr>
          <w:p w14:paraId="0741483A" w14:textId="77777777" w:rsidR="00F17B2E" w:rsidRDefault="00324C24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Соотношение принципов детерминизма, системности и неопределенности в методологии психологии.</w:t>
            </w:r>
          </w:p>
          <w:p w14:paraId="6E7C93BD" w14:textId="77777777" w:rsidR="00F17B2E" w:rsidRDefault="00324C24">
            <w:pPr>
              <w:pStyle w:val="TableParagraph"/>
              <w:numPr>
                <w:ilvl w:val="0"/>
                <w:numId w:val="10"/>
              </w:numPr>
              <w:tabs>
                <w:tab w:val="left" w:pos="440"/>
                <w:tab w:val="left" w:pos="340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Дискуссия о методах в психологии и </w:t>
            </w:r>
            <w:r>
              <w:rPr>
                <w:spacing w:val="-2"/>
                <w:sz w:val="20"/>
              </w:rPr>
              <w:t>конкретно-психологические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основания </w:t>
            </w:r>
            <w:r>
              <w:rPr>
                <w:sz w:val="20"/>
              </w:rPr>
              <w:t xml:space="preserve">предпочтения той или иной философской </w:t>
            </w:r>
            <w:r>
              <w:rPr>
                <w:spacing w:val="-2"/>
                <w:sz w:val="20"/>
              </w:rPr>
              <w:t>позиции.</w:t>
            </w:r>
          </w:p>
          <w:p w14:paraId="3C3C9C1E" w14:textId="77777777" w:rsidR="00F17B2E" w:rsidRDefault="00324C24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line="218" w:lineRule="exact"/>
              <w:ind w:left="408" w:hanging="284"/>
              <w:jc w:val="both"/>
              <w:rPr>
                <w:sz w:val="20"/>
              </w:rPr>
            </w:pPr>
            <w:r>
              <w:rPr>
                <w:sz w:val="20"/>
              </w:rPr>
              <w:t>Пути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психологии.</w:t>
            </w:r>
          </w:p>
        </w:tc>
        <w:tc>
          <w:tcPr>
            <w:tcW w:w="1620" w:type="dxa"/>
          </w:tcPr>
          <w:p w14:paraId="7C3DF872" w14:textId="77777777" w:rsidR="00F17B2E" w:rsidRPr="00771975" w:rsidRDefault="00324C24">
            <w:pPr>
              <w:pStyle w:val="TableParagraph"/>
              <w:ind w:left="108" w:right="112"/>
              <w:jc w:val="both"/>
              <w:rPr>
                <w:sz w:val="20"/>
                <w:lang w:val="en-US"/>
              </w:rPr>
            </w:pPr>
            <w:proofErr w:type="spellStart"/>
            <w:r w:rsidRPr="00771975">
              <w:rPr>
                <w:spacing w:val="-2"/>
                <w:sz w:val="20"/>
                <w:lang w:val="en-US"/>
              </w:rPr>
              <w:t>Moodle:URL:htt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771975">
              <w:rPr>
                <w:spacing w:val="-2"/>
                <w:sz w:val="20"/>
                <w:lang w:val="en-US"/>
              </w:rPr>
              <w:t>p?id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>=8602</w:t>
            </w:r>
          </w:p>
        </w:tc>
      </w:tr>
      <w:tr w:rsidR="00F17B2E" w:rsidRPr="000B4AE4" w14:paraId="68F580C2" w14:textId="77777777">
        <w:trPr>
          <w:trHeight w:val="1840"/>
        </w:trPr>
        <w:tc>
          <w:tcPr>
            <w:tcW w:w="811" w:type="dxa"/>
          </w:tcPr>
          <w:p w14:paraId="40ECF85A" w14:textId="77777777" w:rsidR="00F17B2E" w:rsidRDefault="00324C2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2573" w:type="dxa"/>
          </w:tcPr>
          <w:p w14:paraId="5E0059DA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4E83F322" w14:textId="77777777" w:rsidR="00F17B2E" w:rsidRDefault="00F17B2E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3713519E" w14:textId="77777777" w:rsidR="00F17B2E" w:rsidRDefault="00324C24">
            <w:pPr>
              <w:pStyle w:val="TableParagraph"/>
              <w:ind w:left="107" w:right="431"/>
              <w:rPr>
                <w:sz w:val="20"/>
              </w:rPr>
            </w:pPr>
            <w:r>
              <w:rPr>
                <w:sz w:val="20"/>
              </w:rPr>
              <w:t>Уровень конкретно- научной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методологии психологии (1 ч.)</w:t>
            </w:r>
          </w:p>
        </w:tc>
        <w:tc>
          <w:tcPr>
            <w:tcW w:w="4501" w:type="dxa"/>
          </w:tcPr>
          <w:p w14:paraId="7B2EF44F" w14:textId="77777777" w:rsidR="00F17B2E" w:rsidRDefault="00324C24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ind w:right="639" w:firstLine="0"/>
              <w:rPr>
                <w:sz w:val="20"/>
              </w:rPr>
            </w:pPr>
            <w:r>
              <w:rPr>
                <w:sz w:val="20"/>
              </w:rPr>
              <w:t>Психология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естественных, гуманитарных и социальных наук.</w:t>
            </w:r>
          </w:p>
          <w:p w14:paraId="535F79B4" w14:textId="77777777" w:rsidR="00F17B2E" w:rsidRDefault="00324C24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ind w:right="527" w:firstLine="0"/>
              <w:rPr>
                <w:sz w:val="20"/>
              </w:rPr>
            </w:pPr>
            <w:r>
              <w:rPr>
                <w:sz w:val="20"/>
              </w:rPr>
              <w:t>Естественнонаучная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методология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ее связь с конкретными проблемами и методами психологической науке. Позитивизм,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рационализм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движение к объективному знанию в</w:t>
            </w:r>
          </w:p>
          <w:p w14:paraId="10CCC3BD" w14:textId="77777777" w:rsidR="00F17B2E" w:rsidRDefault="00324C24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психологических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подходах.</w:t>
            </w:r>
          </w:p>
        </w:tc>
        <w:tc>
          <w:tcPr>
            <w:tcW w:w="1620" w:type="dxa"/>
          </w:tcPr>
          <w:p w14:paraId="1A7DD8DE" w14:textId="77777777" w:rsidR="00F17B2E" w:rsidRPr="00771975" w:rsidRDefault="00324C24">
            <w:pPr>
              <w:pStyle w:val="TableParagraph"/>
              <w:ind w:left="108" w:right="112"/>
              <w:jc w:val="both"/>
              <w:rPr>
                <w:sz w:val="20"/>
                <w:lang w:val="en-US"/>
              </w:rPr>
            </w:pPr>
            <w:proofErr w:type="spellStart"/>
            <w:r w:rsidRPr="00771975">
              <w:rPr>
                <w:spacing w:val="-2"/>
                <w:sz w:val="20"/>
                <w:lang w:val="en-US"/>
              </w:rPr>
              <w:t>Moodle:URL:htt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771975">
              <w:rPr>
                <w:spacing w:val="-2"/>
                <w:sz w:val="20"/>
                <w:lang w:val="en-US"/>
              </w:rPr>
              <w:t>p?id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>=8602</w:t>
            </w:r>
          </w:p>
        </w:tc>
      </w:tr>
      <w:tr w:rsidR="00F17B2E" w:rsidRPr="000B4AE4" w14:paraId="5446B732" w14:textId="77777777">
        <w:trPr>
          <w:trHeight w:val="2068"/>
        </w:trPr>
        <w:tc>
          <w:tcPr>
            <w:tcW w:w="811" w:type="dxa"/>
          </w:tcPr>
          <w:p w14:paraId="2D597097" w14:textId="77777777" w:rsidR="00F17B2E" w:rsidRDefault="00324C2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2573" w:type="dxa"/>
          </w:tcPr>
          <w:p w14:paraId="5B4109BA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691EF93D" w14:textId="77777777" w:rsidR="00F17B2E" w:rsidRDefault="00F17B2E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14:paraId="644C7CBD" w14:textId="77777777" w:rsidR="00F17B2E" w:rsidRDefault="00324C24">
            <w:pPr>
              <w:pStyle w:val="TableParagraph"/>
              <w:ind w:left="107" w:right="108"/>
              <w:rPr>
                <w:sz w:val="20"/>
              </w:rPr>
            </w:pPr>
            <w:r>
              <w:rPr>
                <w:sz w:val="20"/>
              </w:rPr>
              <w:t xml:space="preserve">Дискуссия о кризисе психологии и проблема </w:t>
            </w:r>
            <w:r>
              <w:rPr>
                <w:spacing w:val="-2"/>
                <w:sz w:val="20"/>
              </w:rPr>
              <w:t xml:space="preserve">интеграции </w:t>
            </w:r>
            <w:r>
              <w:rPr>
                <w:sz w:val="20"/>
              </w:rPr>
              <w:t>психологического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</w:p>
        </w:tc>
        <w:tc>
          <w:tcPr>
            <w:tcW w:w="4501" w:type="dxa"/>
          </w:tcPr>
          <w:p w14:paraId="655A47DC" w14:textId="77777777" w:rsidR="00F17B2E" w:rsidRDefault="00324C24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Основания кризиса психологии начала ХХ в. Дискуссии о нем в современной американской психологии.</w:t>
            </w:r>
          </w:p>
          <w:p w14:paraId="53839DA9" w14:textId="77777777" w:rsidR="00F17B2E" w:rsidRDefault="00324C24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ind w:right="101" w:firstLine="0"/>
              <w:rPr>
                <w:sz w:val="20"/>
              </w:rPr>
            </w:pPr>
            <w:r>
              <w:rPr>
                <w:sz w:val="20"/>
              </w:rPr>
              <w:t>Пути выхода из кризиса (Л. С. Выготский, С. Д. Смирнов).</w:t>
            </w:r>
          </w:p>
          <w:p w14:paraId="7B4434F5" w14:textId="77777777" w:rsidR="00F17B2E" w:rsidRDefault="00324C24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ind w:right="9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Мультипарадигмальность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психологической </w:t>
            </w:r>
            <w:r>
              <w:rPr>
                <w:spacing w:val="-2"/>
                <w:sz w:val="20"/>
              </w:rPr>
              <w:t>науки.</w:t>
            </w:r>
          </w:p>
          <w:p w14:paraId="02B08FAC" w14:textId="77777777" w:rsidR="00F17B2E" w:rsidRDefault="00324C24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  <w:tab w:val="left" w:pos="495"/>
                <w:tab w:val="left" w:pos="1589"/>
                <w:tab w:val="left" w:pos="2748"/>
              </w:tabs>
              <w:spacing w:line="228" w:lineRule="exact"/>
              <w:ind w:right="102" w:firstLine="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прогресса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психологического знания.</w:t>
            </w:r>
          </w:p>
        </w:tc>
        <w:tc>
          <w:tcPr>
            <w:tcW w:w="1620" w:type="dxa"/>
          </w:tcPr>
          <w:p w14:paraId="4A8465EB" w14:textId="77777777" w:rsidR="00F17B2E" w:rsidRPr="00771975" w:rsidRDefault="00324C24">
            <w:pPr>
              <w:pStyle w:val="TableParagraph"/>
              <w:ind w:left="108" w:right="112"/>
              <w:jc w:val="both"/>
              <w:rPr>
                <w:sz w:val="20"/>
                <w:lang w:val="en-US"/>
              </w:rPr>
            </w:pPr>
            <w:proofErr w:type="spellStart"/>
            <w:r w:rsidRPr="00771975">
              <w:rPr>
                <w:spacing w:val="-2"/>
                <w:sz w:val="20"/>
                <w:lang w:val="en-US"/>
              </w:rPr>
              <w:t>Moodle:URL:htt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771975">
              <w:rPr>
                <w:spacing w:val="-2"/>
                <w:sz w:val="20"/>
                <w:lang w:val="en-US"/>
              </w:rPr>
              <w:t>p?id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>=8602</w:t>
            </w:r>
          </w:p>
        </w:tc>
      </w:tr>
    </w:tbl>
    <w:p w14:paraId="37EEED4E" w14:textId="77777777" w:rsidR="00F17B2E" w:rsidRPr="00771975" w:rsidRDefault="00F17B2E">
      <w:pPr>
        <w:jc w:val="both"/>
        <w:rPr>
          <w:sz w:val="20"/>
          <w:lang w:val="en-US"/>
        </w:rPr>
        <w:sectPr w:rsidR="00F17B2E" w:rsidRPr="00771975">
          <w:type w:val="continuous"/>
          <w:pgSz w:w="11910" w:h="16840"/>
          <w:pgMar w:top="112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573"/>
        <w:gridCol w:w="4501"/>
        <w:gridCol w:w="1620"/>
      </w:tblGrid>
      <w:tr w:rsidR="00F17B2E" w:rsidRPr="000B4AE4" w14:paraId="599A7FDC" w14:textId="77777777">
        <w:trPr>
          <w:trHeight w:val="2071"/>
        </w:trPr>
        <w:tc>
          <w:tcPr>
            <w:tcW w:w="811" w:type="dxa"/>
          </w:tcPr>
          <w:p w14:paraId="641291A4" w14:textId="77777777" w:rsidR="00F17B2E" w:rsidRDefault="00324C2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2.6</w:t>
            </w:r>
          </w:p>
        </w:tc>
        <w:tc>
          <w:tcPr>
            <w:tcW w:w="2573" w:type="dxa"/>
          </w:tcPr>
          <w:p w14:paraId="376A2548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7E2519CA" w14:textId="77777777" w:rsidR="00F17B2E" w:rsidRDefault="00F17B2E">
            <w:pPr>
              <w:pStyle w:val="TableParagraph"/>
              <w:ind w:left="0"/>
              <w:rPr>
                <w:b/>
              </w:rPr>
            </w:pPr>
          </w:p>
          <w:p w14:paraId="705B4407" w14:textId="77777777" w:rsidR="00F17B2E" w:rsidRDefault="00F17B2E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784DC53D" w14:textId="77777777" w:rsidR="00F17B2E" w:rsidRDefault="00324C24">
            <w:pPr>
              <w:pStyle w:val="TableParagraph"/>
              <w:ind w:left="107" w:right="1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Построение </w:t>
            </w:r>
            <w:r>
              <w:rPr>
                <w:sz w:val="20"/>
              </w:rPr>
              <w:t>методологических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основ научного исследования</w:t>
            </w:r>
          </w:p>
        </w:tc>
        <w:tc>
          <w:tcPr>
            <w:tcW w:w="4501" w:type="dxa"/>
          </w:tcPr>
          <w:p w14:paraId="5A94A95F" w14:textId="77777777" w:rsidR="00F17B2E" w:rsidRDefault="00324C2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right="101" w:hanging="360"/>
              <w:jc w:val="both"/>
              <w:rPr>
                <w:sz w:val="20"/>
              </w:rPr>
            </w:pPr>
            <w:r>
              <w:rPr>
                <w:sz w:val="20"/>
              </w:rPr>
              <w:t>Выбор методологических подходов и принципов сообразно традициям в данной области исследований и логике его методологического аппарата.</w:t>
            </w:r>
          </w:p>
          <w:p w14:paraId="1432973A" w14:textId="77777777" w:rsidR="00F17B2E" w:rsidRDefault="00324C2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right="100" w:hanging="360"/>
              <w:jc w:val="both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методологии в теоретической и эмпирической части научного исследования.</w:t>
            </w:r>
          </w:p>
          <w:p w14:paraId="73E04D41" w14:textId="77777777" w:rsidR="00F17B2E" w:rsidRDefault="00324C2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230" w:lineRule="exact"/>
              <w:ind w:right="102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Описание методологических основ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1620" w:type="dxa"/>
          </w:tcPr>
          <w:p w14:paraId="7F00B7DC" w14:textId="77777777" w:rsidR="00F17B2E" w:rsidRPr="00771975" w:rsidRDefault="00324C24">
            <w:pPr>
              <w:pStyle w:val="TableParagraph"/>
              <w:ind w:left="108" w:right="112"/>
              <w:jc w:val="both"/>
              <w:rPr>
                <w:sz w:val="20"/>
                <w:lang w:val="en-US"/>
              </w:rPr>
            </w:pPr>
            <w:proofErr w:type="spellStart"/>
            <w:r w:rsidRPr="00771975">
              <w:rPr>
                <w:spacing w:val="-2"/>
                <w:sz w:val="20"/>
                <w:lang w:val="en-US"/>
              </w:rPr>
              <w:t>Moodle:URL:htt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771975">
              <w:rPr>
                <w:spacing w:val="-2"/>
                <w:sz w:val="20"/>
                <w:lang w:val="en-US"/>
              </w:rPr>
              <w:t>p?id</w:t>
            </w:r>
            <w:proofErr w:type="spellEnd"/>
            <w:r w:rsidRPr="00771975">
              <w:rPr>
                <w:spacing w:val="-2"/>
                <w:sz w:val="20"/>
                <w:lang w:val="en-US"/>
              </w:rPr>
              <w:t>=8602</w:t>
            </w:r>
          </w:p>
        </w:tc>
      </w:tr>
    </w:tbl>
    <w:p w14:paraId="17280E64" w14:textId="77777777" w:rsidR="00F17B2E" w:rsidRPr="00771975" w:rsidRDefault="00F17B2E">
      <w:pPr>
        <w:pStyle w:val="a3"/>
        <w:rPr>
          <w:b/>
          <w:sz w:val="20"/>
          <w:lang w:val="en-US"/>
        </w:rPr>
      </w:pPr>
    </w:p>
    <w:p w14:paraId="76BCC247" w14:textId="77777777" w:rsidR="00F17B2E" w:rsidRPr="00771975" w:rsidRDefault="00F17B2E">
      <w:pPr>
        <w:pStyle w:val="a3"/>
        <w:spacing w:before="1"/>
        <w:rPr>
          <w:b/>
          <w:sz w:val="19"/>
          <w:lang w:val="en-US"/>
        </w:rPr>
      </w:pPr>
    </w:p>
    <w:p w14:paraId="42762796" w14:textId="77777777" w:rsidR="00F17B2E" w:rsidRDefault="00324C24">
      <w:pPr>
        <w:pStyle w:val="a5"/>
        <w:numPr>
          <w:ilvl w:val="1"/>
          <w:numId w:val="17"/>
        </w:numPr>
        <w:tabs>
          <w:tab w:val="left" w:pos="857"/>
        </w:tabs>
        <w:spacing w:before="92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(разделы)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занятий:</w:t>
      </w:r>
    </w:p>
    <w:p w14:paraId="49D980D4" w14:textId="77777777" w:rsidR="00F17B2E" w:rsidRDefault="00F17B2E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180"/>
        <w:gridCol w:w="1154"/>
        <w:gridCol w:w="1694"/>
        <w:gridCol w:w="1814"/>
        <w:gridCol w:w="990"/>
      </w:tblGrid>
      <w:tr w:rsidR="00F17B2E" w14:paraId="7ED14978" w14:textId="77777777">
        <w:trPr>
          <w:trHeight w:val="230"/>
        </w:trPr>
        <w:tc>
          <w:tcPr>
            <w:tcW w:w="451" w:type="dxa"/>
            <w:vMerge w:val="restart"/>
          </w:tcPr>
          <w:p w14:paraId="38302EF7" w14:textId="77777777" w:rsidR="00F17B2E" w:rsidRDefault="00324C24">
            <w:pPr>
              <w:pStyle w:val="TableParagraph"/>
              <w:spacing w:line="230" w:lineRule="atLeast"/>
              <w:ind w:left="141" w:right="107" w:hanging="2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№ </w:t>
            </w: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3180" w:type="dxa"/>
            <w:vMerge w:val="restart"/>
          </w:tcPr>
          <w:p w14:paraId="2B868D6D" w14:textId="77777777" w:rsidR="00F17B2E" w:rsidRDefault="00324C24">
            <w:pPr>
              <w:pStyle w:val="TableParagraph"/>
              <w:spacing w:before="117"/>
              <w:ind w:left="1015" w:hanging="87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(раздела) </w:t>
            </w:r>
            <w:r>
              <w:rPr>
                <w:spacing w:val="-2"/>
                <w:sz w:val="20"/>
              </w:rPr>
              <w:t>дисциплины</w:t>
            </w:r>
          </w:p>
        </w:tc>
        <w:tc>
          <w:tcPr>
            <w:tcW w:w="5652" w:type="dxa"/>
            <w:gridSpan w:val="4"/>
          </w:tcPr>
          <w:p w14:paraId="63EC6450" w14:textId="77777777" w:rsidR="00F17B2E" w:rsidRDefault="00324C24">
            <w:pPr>
              <w:pStyle w:val="TableParagraph"/>
              <w:spacing w:line="210" w:lineRule="exact"/>
              <w:ind w:left="1815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(часов)</w:t>
            </w:r>
          </w:p>
        </w:tc>
      </w:tr>
      <w:tr w:rsidR="00F17B2E" w14:paraId="719E19CB" w14:textId="77777777">
        <w:trPr>
          <w:trHeight w:val="460"/>
        </w:trPr>
        <w:tc>
          <w:tcPr>
            <w:tcW w:w="451" w:type="dxa"/>
            <w:vMerge/>
            <w:tcBorders>
              <w:top w:val="nil"/>
            </w:tcBorders>
          </w:tcPr>
          <w:p w14:paraId="3DFC7CD3" w14:textId="77777777" w:rsidR="00F17B2E" w:rsidRDefault="00F17B2E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14:paraId="1A4D8ACA" w14:textId="77777777" w:rsidR="00F17B2E" w:rsidRDefault="00F17B2E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14:paraId="2BD21C95" w14:textId="77777777" w:rsidR="00F17B2E" w:rsidRDefault="00324C24">
            <w:pPr>
              <w:pStyle w:val="TableParagraph"/>
              <w:spacing w:before="112"/>
              <w:ind w:left="225" w:right="2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Лекции</w:t>
            </w:r>
          </w:p>
        </w:tc>
        <w:tc>
          <w:tcPr>
            <w:tcW w:w="1694" w:type="dxa"/>
          </w:tcPr>
          <w:p w14:paraId="369F589F" w14:textId="77777777" w:rsidR="00F17B2E" w:rsidRDefault="00324C24">
            <w:pPr>
              <w:pStyle w:val="TableParagraph"/>
              <w:spacing w:line="230" w:lineRule="exact"/>
              <w:ind w:left="481" w:hanging="344"/>
              <w:rPr>
                <w:sz w:val="20"/>
              </w:rPr>
            </w:pPr>
            <w:r>
              <w:rPr>
                <w:sz w:val="20"/>
              </w:rPr>
              <w:t>Семинары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пр.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1814" w:type="dxa"/>
          </w:tcPr>
          <w:p w14:paraId="1A179319" w14:textId="77777777" w:rsidR="00F17B2E" w:rsidRDefault="00324C24">
            <w:pPr>
              <w:pStyle w:val="TableParagraph"/>
              <w:spacing w:line="230" w:lineRule="exact"/>
              <w:ind w:left="553" w:hanging="509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 работа</w:t>
            </w:r>
          </w:p>
        </w:tc>
        <w:tc>
          <w:tcPr>
            <w:tcW w:w="990" w:type="dxa"/>
          </w:tcPr>
          <w:p w14:paraId="1572D690" w14:textId="77777777" w:rsidR="00F17B2E" w:rsidRDefault="00324C24">
            <w:pPr>
              <w:pStyle w:val="TableParagraph"/>
              <w:spacing w:before="112"/>
              <w:ind w:left="216" w:right="2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F17B2E" w14:paraId="3703E65C" w14:textId="77777777">
        <w:trPr>
          <w:trHeight w:val="691"/>
        </w:trPr>
        <w:tc>
          <w:tcPr>
            <w:tcW w:w="451" w:type="dxa"/>
          </w:tcPr>
          <w:p w14:paraId="59506586" w14:textId="77777777" w:rsidR="00F17B2E" w:rsidRDefault="00F17B2E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7C53AB5B" w14:textId="77777777" w:rsidR="00F17B2E" w:rsidRDefault="00324C24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80" w:type="dxa"/>
          </w:tcPr>
          <w:p w14:paraId="30E1AE8E" w14:textId="77777777" w:rsidR="00F17B2E" w:rsidRDefault="00324C24">
            <w:pPr>
              <w:pStyle w:val="TableParagraph"/>
              <w:spacing w:line="230" w:lineRule="exact"/>
              <w:ind w:right="485"/>
              <w:rPr>
                <w:sz w:val="20"/>
              </w:rPr>
            </w:pPr>
            <w:r>
              <w:rPr>
                <w:sz w:val="20"/>
              </w:rPr>
              <w:t>Общая характеристика методологических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проблем </w:t>
            </w:r>
            <w:r>
              <w:rPr>
                <w:spacing w:val="-2"/>
                <w:sz w:val="20"/>
              </w:rPr>
              <w:t>психологии</w:t>
            </w:r>
          </w:p>
        </w:tc>
        <w:tc>
          <w:tcPr>
            <w:tcW w:w="1154" w:type="dxa"/>
          </w:tcPr>
          <w:p w14:paraId="5CF25806" w14:textId="77777777" w:rsidR="00F17B2E" w:rsidRDefault="00F17B2E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5827C13C" w14:textId="77777777" w:rsidR="00F17B2E" w:rsidRDefault="00324C2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94" w:type="dxa"/>
          </w:tcPr>
          <w:p w14:paraId="082CF996" w14:textId="77777777" w:rsidR="00F17B2E" w:rsidRDefault="00F17B2E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406F9A5A" w14:textId="77777777" w:rsidR="00F17B2E" w:rsidRDefault="00324C24">
            <w:pPr>
              <w:pStyle w:val="TableParagraph"/>
              <w:ind w:left="0" w:right="7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14" w:type="dxa"/>
          </w:tcPr>
          <w:p w14:paraId="148144A4" w14:textId="77777777" w:rsidR="00F17B2E" w:rsidRDefault="00F17B2E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3E33082B" w14:textId="77777777" w:rsidR="00F17B2E" w:rsidRDefault="00324C2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90" w:type="dxa"/>
          </w:tcPr>
          <w:p w14:paraId="46CD2320" w14:textId="77777777" w:rsidR="00F17B2E" w:rsidRDefault="00F17B2E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46C963BB" w14:textId="77777777" w:rsidR="00F17B2E" w:rsidRDefault="00324C24">
            <w:pPr>
              <w:pStyle w:val="TableParagraph"/>
              <w:ind w:left="213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F17B2E" w14:paraId="4B1DDC23" w14:textId="77777777">
        <w:trPr>
          <w:trHeight w:val="918"/>
        </w:trPr>
        <w:tc>
          <w:tcPr>
            <w:tcW w:w="451" w:type="dxa"/>
          </w:tcPr>
          <w:p w14:paraId="2BA920B4" w14:textId="77777777" w:rsidR="00F17B2E" w:rsidRDefault="00F17B2E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12586599" w14:textId="77777777" w:rsidR="00F17B2E" w:rsidRDefault="00324C24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180" w:type="dxa"/>
          </w:tcPr>
          <w:p w14:paraId="643E47A4" w14:textId="77777777" w:rsidR="00F17B2E" w:rsidRDefault="00324C24">
            <w:pPr>
              <w:pStyle w:val="TableParagraph"/>
              <w:tabs>
                <w:tab w:val="left" w:pos="2957"/>
              </w:tabs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Философские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14:paraId="444F4D19" w14:textId="77777777" w:rsidR="00F17B2E" w:rsidRDefault="00324C24">
            <w:pPr>
              <w:pStyle w:val="TableParagraph"/>
              <w:tabs>
                <w:tab w:val="left" w:pos="1864"/>
              </w:tabs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мировоззренческие предпосылки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методологии</w:t>
            </w:r>
          </w:p>
          <w:p w14:paraId="314D8EDA" w14:textId="77777777" w:rsidR="00F17B2E" w:rsidRDefault="00324C2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психологии</w:t>
            </w:r>
          </w:p>
        </w:tc>
        <w:tc>
          <w:tcPr>
            <w:tcW w:w="1154" w:type="dxa"/>
          </w:tcPr>
          <w:p w14:paraId="076E01B6" w14:textId="77777777" w:rsidR="00F17B2E" w:rsidRDefault="00F17B2E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224465A8" w14:textId="77777777" w:rsidR="00F17B2E" w:rsidRDefault="00324C2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94" w:type="dxa"/>
          </w:tcPr>
          <w:p w14:paraId="34FC9CE6" w14:textId="77777777" w:rsidR="00F17B2E" w:rsidRDefault="00F17B2E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5A1BE63D" w14:textId="77777777" w:rsidR="00F17B2E" w:rsidRDefault="00324C24">
            <w:pPr>
              <w:pStyle w:val="TableParagraph"/>
              <w:ind w:left="0" w:right="7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14" w:type="dxa"/>
          </w:tcPr>
          <w:p w14:paraId="7B5CA552" w14:textId="77777777" w:rsidR="00F17B2E" w:rsidRDefault="00F17B2E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2C3F41F6" w14:textId="77777777" w:rsidR="00F17B2E" w:rsidRDefault="00324C2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90" w:type="dxa"/>
          </w:tcPr>
          <w:p w14:paraId="11D247EC" w14:textId="77777777" w:rsidR="00F17B2E" w:rsidRDefault="00324C24">
            <w:pPr>
              <w:pStyle w:val="TableParagraph"/>
              <w:spacing w:line="227" w:lineRule="exact"/>
              <w:ind w:left="213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F17B2E" w14:paraId="790EB7D6" w14:textId="77777777">
        <w:trPr>
          <w:trHeight w:val="690"/>
        </w:trPr>
        <w:tc>
          <w:tcPr>
            <w:tcW w:w="451" w:type="dxa"/>
          </w:tcPr>
          <w:p w14:paraId="5392F56B" w14:textId="77777777" w:rsidR="00F17B2E" w:rsidRDefault="00F17B2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47DDE762" w14:textId="77777777" w:rsidR="00F17B2E" w:rsidRDefault="00324C2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180" w:type="dxa"/>
          </w:tcPr>
          <w:p w14:paraId="27026874" w14:textId="77777777" w:rsidR="00F17B2E" w:rsidRDefault="00324C24">
            <w:pPr>
              <w:pStyle w:val="TableParagraph"/>
              <w:tabs>
                <w:tab w:val="left" w:pos="2223"/>
              </w:tabs>
              <w:spacing w:line="230" w:lineRule="exac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Общенаучные принципы в </w:t>
            </w:r>
            <w:r>
              <w:rPr>
                <w:spacing w:val="-2"/>
                <w:sz w:val="20"/>
              </w:rPr>
              <w:t>процессе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развития </w:t>
            </w:r>
            <w:r>
              <w:rPr>
                <w:sz w:val="20"/>
              </w:rPr>
              <w:t>психологической науки</w:t>
            </w:r>
          </w:p>
        </w:tc>
        <w:tc>
          <w:tcPr>
            <w:tcW w:w="1154" w:type="dxa"/>
          </w:tcPr>
          <w:p w14:paraId="226DF96B" w14:textId="77777777" w:rsidR="00F17B2E" w:rsidRDefault="00F17B2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70063816" w14:textId="77777777" w:rsidR="00F17B2E" w:rsidRDefault="00324C24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94" w:type="dxa"/>
          </w:tcPr>
          <w:p w14:paraId="39A2A95E" w14:textId="77777777" w:rsidR="00F17B2E" w:rsidRDefault="00F17B2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30483AEA" w14:textId="77777777" w:rsidR="00F17B2E" w:rsidRDefault="00324C24">
            <w:pPr>
              <w:pStyle w:val="TableParagraph"/>
              <w:spacing w:before="1"/>
              <w:ind w:left="0" w:right="7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14" w:type="dxa"/>
          </w:tcPr>
          <w:p w14:paraId="5E08EC96" w14:textId="77777777" w:rsidR="00F17B2E" w:rsidRDefault="00F17B2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17691E92" w14:textId="77777777" w:rsidR="00F17B2E" w:rsidRDefault="00324C24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90" w:type="dxa"/>
          </w:tcPr>
          <w:p w14:paraId="36C685FB" w14:textId="77777777" w:rsidR="00F17B2E" w:rsidRDefault="00324C24">
            <w:pPr>
              <w:pStyle w:val="TableParagraph"/>
              <w:spacing w:line="227" w:lineRule="exact"/>
              <w:ind w:left="213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F17B2E" w14:paraId="0C730E53" w14:textId="77777777">
        <w:trPr>
          <w:trHeight w:val="460"/>
        </w:trPr>
        <w:tc>
          <w:tcPr>
            <w:tcW w:w="451" w:type="dxa"/>
          </w:tcPr>
          <w:p w14:paraId="44AF7BC9" w14:textId="77777777" w:rsidR="00F17B2E" w:rsidRDefault="00324C24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180" w:type="dxa"/>
          </w:tcPr>
          <w:p w14:paraId="1B2CAF5B" w14:textId="77777777" w:rsidR="00F17B2E" w:rsidRDefault="00324C24">
            <w:pPr>
              <w:pStyle w:val="TableParagraph"/>
              <w:spacing w:line="230" w:lineRule="exact"/>
              <w:ind w:right="463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конкретно-научной методологии психологии</w:t>
            </w:r>
          </w:p>
        </w:tc>
        <w:tc>
          <w:tcPr>
            <w:tcW w:w="1154" w:type="dxa"/>
          </w:tcPr>
          <w:p w14:paraId="1C4FE7AA" w14:textId="77777777" w:rsidR="00F17B2E" w:rsidRDefault="00324C24">
            <w:pPr>
              <w:pStyle w:val="TableParagraph"/>
              <w:spacing w:before="11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94" w:type="dxa"/>
          </w:tcPr>
          <w:p w14:paraId="407721AD" w14:textId="77777777" w:rsidR="00F17B2E" w:rsidRDefault="00324C24">
            <w:pPr>
              <w:pStyle w:val="TableParagraph"/>
              <w:spacing w:before="112"/>
              <w:ind w:left="0" w:right="7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14" w:type="dxa"/>
          </w:tcPr>
          <w:p w14:paraId="3553B72D" w14:textId="77777777" w:rsidR="00F17B2E" w:rsidRDefault="00324C24">
            <w:pPr>
              <w:pStyle w:val="TableParagraph"/>
              <w:spacing w:before="112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90" w:type="dxa"/>
          </w:tcPr>
          <w:p w14:paraId="67A6FE34" w14:textId="77777777" w:rsidR="00F17B2E" w:rsidRDefault="00324C24">
            <w:pPr>
              <w:pStyle w:val="TableParagraph"/>
              <w:spacing w:line="227" w:lineRule="exact"/>
              <w:ind w:left="213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F17B2E" w14:paraId="2724F7D1" w14:textId="77777777">
        <w:trPr>
          <w:trHeight w:val="688"/>
        </w:trPr>
        <w:tc>
          <w:tcPr>
            <w:tcW w:w="451" w:type="dxa"/>
          </w:tcPr>
          <w:p w14:paraId="34F93C2D" w14:textId="77777777" w:rsidR="00F17B2E" w:rsidRDefault="00F17B2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588662C3" w14:textId="77777777" w:rsidR="00F17B2E" w:rsidRDefault="00324C2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180" w:type="dxa"/>
          </w:tcPr>
          <w:p w14:paraId="3687B991" w14:textId="77777777" w:rsidR="00F17B2E" w:rsidRDefault="00324C2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w w:val="95"/>
                <w:sz w:val="20"/>
              </w:rPr>
              <w:t>Методологические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дискуссии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в</w:t>
            </w:r>
          </w:p>
          <w:p w14:paraId="0FE6CAA4" w14:textId="77777777" w:rsidR="00F17B2E" w:rsidRDefault="00324C2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психологии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фактор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её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1154" w:type="dxa"/>
          </w:tcPr>
          <w:p w14:paraId="23F8BCB0" w14:textId="77777777" w:rsidR="00F17B2E" w:rsidRDefault="00F17B2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186B6DE1" w14:textId="77777777" w:rsidR="00F17B2E" w:rsidRDefault="00324C24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94" w:type="dxa"/>
          </w:tcPr>
          <w:p w14:paraId="6C62FE38" w14:textId="77777777" w:rsidR="00F17B2E" w:rsidRDefault="00F17B2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2CBF8E00" w14:textId="77777777" w:rsidR="00F17B2E" w:rsidRDefault="00324C24">
            <w:pPr>
              <w:pStyle w:val="TableParagraph"/>
              <w:spacing w:before="1"/>
              <w:ind w:left="0" w:right="7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14" w:type="dxa"/>
          </w:tcPr>
          <w:p w14:paraId="4BB75FF4" w14:textId="77777777" w:rsidR="00F17B2E" w:rsidRDefault="00F17B2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54E8F832" w14:textId="77777777" w:rsidR="00F17B2E" w:rsidRDefault="00324C24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90" w:type="dxa"/>
          </w:tcPr>
          <w:p w14:paraId="088666DE" w14:textId="77777777" w:rsidR="00F17B2E" w:rsidRDefault="00324C24">
            <w:pPr>
              <w:pStyle w:val="TableParagraph"/>
              <w:spacing w:line="227" w:lineRule="exact"/>
              <w:ind w:left="213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F17B2E" w14:paraId="2C2B89B8" w14:textId="77777777">
        <w:trPr>
          <w:trHeight w:val="460"/>
        </w:trPr>
        <w:tc>
          <w:tcPr>
            <w:tcW w:w="451" w:type="dxa"/>
          </w:tcPr>
          <w:p w14:paraId="5043C3FF" w14:textId="77777777" w:rsidR="00F17B2E" w:rsidRDefault="00324C24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180" w:type="dxa"/>
          </w:tcPr>
          <w:p w14:paraId="52C2FAE2" w14:textId="77777777" w:rsidR="00F17B2E" w:rsidRDefault="00324C24">
            <w:pPr>
              <w:pStyle w:val="TableParagraph"/>
              <w:spacing w:line="230" w:lineRule="exact"/>
              <w:ind w:right="183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методологических основ научного исследования</w:t>
            </w:r>
          </w:p>
        </w:tc>
        <w:tc>
          <w:tcPr>
            <w:tcW w:w="1154" w:type="dxa"/>
          </w:tcPr>
          <w:p w14:paraId="1D1F8380" w14:textId="77777777" w:rsidR="00F17B2E" w:rsidRDefault="00324C24">
            <w:pPr>
              <w:pStyle w:val="TableParagraph"/>
              <w:spacing w:before="11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94" w:type="dxa"/>
          </w:tcPr>
          <w:p w14:paraId="5D047F58" w14:textId="77777777" w:rsidR="00F17B2E" w:rsidRDefault="00324C24">
            <w:pPr>
              <w:pStyle w:val="TableParagraph"/>
              <w:spacing w:before="112"/>
              <w:ind w:left="0" w:right="7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14" w:type="dxa"/>
          </w:tcPr>
          <w:p w14:paraId="10963581" w14:textId="77777777" w:rsidR="00F17B2E" w:rsidRDefault="00324C24">
            <w:pPr>
              <w:pStyle w:val="TableParagraph"/>
              <w:spacing w:before="112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0" w:type="dxa"/>
          </w:tcPr>
          <w:p w14:paraId="6D8F43DE" w14:textId="77777777" w:rsidR="00F17B2E" w:rsidRDefault="00324C24">
            <w:pPr>
              <w:pStyle w:val="TableParagraph"/>
              <w:spacing w:line="22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F17B2E" w14:paraId="2650F94D" w14:textId="77777777">
        <w:trPr>
          <w:trHeight w:val="230"/>
        </w:trPr>
        <w:tc>
          <w:tcPr>
            <w:tcW w:w="451" w:type="dxa"/>
          </w:tcPr>
          <w:p w14:paraId="1D4F2B3E" w14:textId="77777777" w:rsidR="00F17B2E" w:rsidRDefault="00F17B2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14:paraId="013AA35F" w14:textId="77777777" w:rsidR="00F17B2E" w:rsidRDefault="00324C24">
            <w:pPr>
              <w:pStyle w:val="TableParagraph"/>
              <w:spacing w:line="210" w:lineRule="exact"/>
              <w:ind w:left="0"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Контроль</w:t>
            </w:r>
          </w:p>
        </w:tc>
        <w:tc>
          <w:tcPr>
            <w:tcW w:w="4662" w:type="dxa"/>
            <w:gridSpan w:val="3"/>
          </w:tcPr>
          <w:p w14:paraId="419A2FAE" w14:textId="77777777" w:rsidR="00F17B2E" w:rsidRDefault="00324C24">
            <w:pPr>
              <w:pStyle w:val="TableParagraph"/>
              <w:spacing w:line="210" w:lineRule="exact"/>
              <w:ind w:left="2202" w:right="2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90" w:type="dxa"/>
          </w:tcPr>
          <w:p w14:paraId="5323FA95" w14:textId="77777777" w:rsidR="00F17B2E" w:rsidRDefault="00324C24">
            <w:pPr>
              <w:pStyle w:val="TableParagraph"/>
              <w:spacing w:line="210" w:lineRule="exact"/>
              <w:ind w:left="213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F17B2E" w14:paraId="19227677" w14:textId="77777777">
        <w:trPr>
          <w:trHeight w:val="230"/>
        </w:trPr>
        <w:tc>
          <w:tcPr>
            <w:tcW w:w="451" w:type="dxa"/>
          </w:tcPr>
          <w:p w14:paraId="0B78CA47" w14:textId="77777777" w:rsidR="00F17B2E" w:rsidRDefault="00F17B2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14:paraId="33F4CE53" w14:textId="77777777" w:rsidR="00F17B2E" w:rsidRDefault="00324C24">
            <w:pPr>
              <w:pStyle w:val="TableParagraph"/>
              <w:spacing w:line="210" w:lineRule="exact"/>
              <w:ind w:left="0"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Итого:</w:t>
            </w:r>
          </w:p>
        </w:tc>
        <w:tc>
          <w:tcPr>
            <w:tcW w:w="1154" w:type="dxa"/>
          </w:tcPr>
          <w:p w14:paraId="519C1966" w14:textId="77777777" w:rsidR="00F17B2E" w:rsidRDefault="00324C24">
            <w:pPr>
              <w:pStyle w:val="TableParagraph"/>
              <w:spacing w:line="210" w:lineRule="exact"/>
              <w:ind w:left="225" w:right="2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694" w:type="dxa"/>
          </w:tcPr>
          <w:p w14:paraId="6C873053" w14:textId="77777777" w:rsidR="00F17B2E" w:rsidRDefault="00324C24">
            <w:pPr>
              <w:pStyle w:val="TableParagraph"/>
              <w:spacing w:line="210" w:lineRule="exact"/>
              <w:ind w:left="0" w:right="72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814" w:type="dxa"/>
          </w:tcPr>
          <w:p w14:paraId="1955CAEE" w14:textId="77777777" w:rsidR="00F17B2E" w:rsidRDefault="00324C24">
            <w:pPr>
              <w:pStyle w:val="TableParagraph"/>
              <w:spacing w:line="210" w:lineRule="exact"/>
              <w:ind w:left="780" w:right="77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990" w:type="dxa"/>
          </w:tcPr>
          <w:p w14:paraId="0B56B9CC" w14:textId="77777777" w:rsidR="00F17B2E" w:rsidRDefault="00324C24">
            <w:pPr>
              <w:pStyle w:val="TableParagraph"/>
              <w:spacing w:line="210" w:lineRule="exact"/>
              <w:ind w:left="213" w:right="2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108</w:t>
            </w:r>
          </w:p>
        </w:tc>
      </w:tr>
    </w:tbl>
    <w:p w14:paraId="5A278547" w14:textId="77777777" w:rsidR="00F17B2E" w:rsidRDefault="00F17B2E">
      <w:pPr>
        <w:pStyle w:val="a3"/>
        <w:rPr>
          <w:b/>
          <w:sz w:val="26"/>
        </w:rPr>
      </w:pPr>
    </w:p>
    <w:p w14:paraId="3930CAA9" w14:textId="77777777" w:rsidR="00F17B2E" w:rsidRDefault="00324C24">
      <w:pPr>
        <w:pStyle w:val="a5"/>
        <w:numPr>
          <w:ilvl w:val="0"/>
          <w:numId w:val="18"/>
        </w:numPr>
        <w:tabs>
          <w:tab w:val="left" w:pos="725"/>
        </w:tabs>
        <w:spacing w:before="206"/>
        <w:ind w:left="724" w:hanging="403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указания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1FDB9561" w14:textId="77777777" w:rsidR="00F17B2E" w:rsidRDefault="00324C24">
      <w:pPr>
        <w:pStyle w:val="a3"/>
        <w:ind w:left="322" w:right="228" w:firstLine="707"/>
        <w:jc w:val="both"/>
      </w:pPr>
      <w:r>
        <w:t>Освоение дисциплины предполагает не только обязательное посещение обучающимися</w:t>
      </w:r>
      <w:r>
        <w:rPr>
          <w:spacing w:val="-2"/>
        </w:rPr>
        <w:t xml:space="preserve"> </w:t>
      </w:r>
      <w:r>
        <w:t>аудиторных</w:t>
      </w:r>
      <w:r>
        <w:rPr>
          <w:spacing w:val="-5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(лекций,</w:t>
      </w:r>
      <w:r>
        <w:rPr>
          <w:spacing w:val="-1"/>
        </w:rPr>
        <w:t xml:space="preserve"> </w:t>
      </w:r>
      <w:r>
        <w:t>семинарских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занятий) и активную работу на них, но и самостоятельную учебную деятельность, на которую отводится 40 часов в семестре, а также работу при подготовке к промежуточной аттестации – экзамену (отводится 36 часов).</w:t>
      </w:r>
    </w:p>
    <w:p w14:paraId="45FE77DD" w14:textId="77777777" w:rsidR="00F17B2E" w:rsidRDefault="00324C24">
      <w:pPr>
        <w:pStyle w:val="a3"/>
        <w:spacing w:before="1"/>
        <w:ind w:left="1030"/>
        <w:jc w:val="both"/>
      </w:pPr>
      <w:proofErr w:type="gramStart"/>
      <w:r>
        <w:t>Самостоятельная</w:t>
      </w:r>
      <w:r>
        <w:rPr>
          <w:spacing w:val="38"/>
        </w:rPr>
        <w:t xml:space="preserve">  </w:t>
      </w:r>
      <w:r>
        <w:t>учебная</w:t>
      </w:r>
      <w:proofErr w:type="gramEnd"/>
      <w:r>
        <w:rPr>
          <w:spacing w:val="38"/>
        </w:rPr>
        <w:t xml:space="preserve">  </w:t>
      </w:r>
      <w:r>
        <w:t>деятельность</w:t>
      </w:r>
      <w:r>
        <w:rPr>
          <w:spacing w:val="38"/>
        </w:rPr>
        <w:t xml:space="preserve">  </w:t>
      </w:r>
      <w:r>
        <w:t>обучающихся</w:t>
      </w:r>
      <w:r>
        <w:rPr>
          <w:spacing w:val="38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rPr>
          <w:spacing w:val="-2"/>
        </w:rPr>
        <w:t>дисциплине</w:t>
      </w:r>
    </w:p>
    <w:p w14:paraId="4E493A04" w14:textId="77777777" w:rsidR="00F17B2E" w:rsidRDefault="00324C24">
      <w:pPr>
        <w:pStyle w:val="a3"/>
        <w:ind w:left="322" w:right="227"/>
        <w:jc w:val="both"/>
      </w:pPr>
      <w:r>
        <w:t>«Методологические проблемы психологии» предполагает изучение и конспектирование рекомендуемой преподавателем литературы по вопросам семинарских и практических занятий (приведены выше), подготовку к текущим аттестациям (контрольным работам) (примеры см. ниже).</w:t>
      </w:r>
    </w:p>
    <w:p w14:paraId="6A439866" w14:textId="77777777" w:rsidR="00F17B2E" w:rsidRDefault="00324C24">
      <w:pPr>
        <w:pStyle w:val="a3"/>
        <w:ind w:left="322" w:right="229" w:firstLine="707"/>
        <w:jc w:val="both"/>
      </w:pPr>
      <w:r>
        <w:t>Вопросы семинарских и практических занятий обсуждаются на занятиях в виде устного опроса – индивидуального и фронтального. При подготовке к семинарским и практическим занятиям обучающимся важно помнить, что их задача, отвечая на основные вопросы плана занятия и дополнительные вопросы преподавателя, показать свои знания и кругозор, умение логически построить ответ, владение монологической речью и иные коммуникативные навыки, умение отстаивать свою профессиональную позицию. В ходе устного опроса выявляются детали, которые по каким-то причинам оказались недостаточно осмысленными студентами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ходе</w:t>
      </w:r>
      <w:r>
        <w:rPr>
          <w:spacing w:val="63"/>
        </w:rPr>
        <w:t xml:space="preserve"> </w:t>
      </w:r>
      <w:r>
        <w:t>учебных</w:t>
      </w:r>
      <w:r>
        <w:rPr>
          <w:spacing w:val="56"/>
        </w:rPr>
        <w:t xml:space="preserve"> </w:t>
      </w:r>
      <w:r>
        <w:t>занятий.</w:t>
      </w:r>
      <w:r>
        <w:rPr>
          <w:spacing w:val="60"/>
        </w:rPr>
        <w:t xml:space="preserve"> </w:t>
      </w:r>
      <w:r>
        <w:t>Тем</w:t>
      </w:r>
      <w:r>
        <w:rPr>
          <w:spacing w:val="59"/>
        </w:rPr>
        <w:t xml:space="preserve"> </w:t>
      </w:r>
      <w:r>
        <w:t>самым</w:t>
      </w:r>
      <w:r>
        <w:rPr>
          <w:spacing w:val="58"/>
        </w:rPr>
        <w:t xml:space="preserve"> </w:t>
      </w:r>
      <w:r>
        <w:t>опрос</w:t>
      </w:r>
      <w:r>
        <w:rPr>
          <w:spacing w:val="59"/>
        </w:rPr>
        <w:t xml:space="preserve"> </w:t>
      </w:r>
      <w:r>
        <w:t>выполняет</w:t>
      </w:r>
      <w:r>
        <w:rPr>
          <w:spacing w:val="60"/>
        </w:rPr>
        <w:t xml:space="preserve"> </w:t>
      </w:r>
      <w:r>
        <w:rPr>
          <w:spacing w:val="-2"/>
        </w:rPr>
        <w:t>важнейшие</w:t>
      </w:r>
    </w:p>
    <w:p w14:paraId="3E3A5EF1" w14:textId="77777777" w:rsidR="00F17B2E" w:rsidRDefault="00F17B2E">
      <w:pPr>
        <w:jc w:val="both"/>
        <w:sectPr w:rsidR="00F17B2E">
          <w:type w:val="continuous"/>
          <w:pgSz w:w="11910" w:h="16840"/>
          <w:pgMar w:top="1120" w:right="620" w:bottom="280" w:left="1380" w:header="720" w:footer="720" w:gutter="0"/>
          <w:cols w:space="720"/>
        </w:sectPr>
      </w:pPr>
    </w:p>
    <w:p w14:paraId="60590DE1" w14:textId="77777777" w:rsidR="00F17B2E" w:rsidRDefault="00324C24">
      <w:pPr>
        <w:pStyle w:val="a3"/>
        <w:spacing w:before="70"/>
        <w:ind w:left="322" w:right="232"/>
        <w:jc w:val="both"/>
      </w:pPr>
      <w:r>
        <w:lastRenderedPageBreak/>
        <w:t>обучающую, развивающую и корректирующую функции, позволяет студентам учесть недоработки и избежать их при подготовке к экзамену.</w:t>
      </w:r>
    </w:p>
    <w:p w14:paraId="537651C5" w14:textId="77777777" w:rsidR="00F17B2E" w:rsidRDefault="00324C24">
      <w:pPr>
        <w:pStyle w:val="a3"/>
        <w:ind w:left="322" w:right="234" w:firstLine="707"/>
        <w:jc w:val="both"/>
      </w:pPr>
      <w:r>
        <w:t>Конспектирование рекомендуемых преподавателем литературных источников предназначено для более глубокого и осмысленного усвоения обучающимися</w:t>
      </w:r>
      <w:r>
        <w:rPr>
          <w:spacing w:val="14"/>
        </w:rPr>
        <w:t xml:space="preserve"> </w:t>
      </w:r>
      <w:r>
        <w:t>теоретического</w:t>
      </w:r>
      <w:r>
        <w:rPr>
          <w:spacing w:val="18"/>
        </w:rPr>
        <w:t xml:space="preserve"> </w:t>
      </w:r>
      <w:r>
        <w:t>материала.</w:t>
      </w:r>
      <w:r>
        <w:rPr>
          <w:spacing w:val="15"/>
        </w:rPr>
        <w:t xml:space="preserve"> </w:t>
      </w:r>
      <w:r>
        <w:t>Одна</w:t>
      </w:r>
      <w:r>
        <w:rPr>
          <w:spacing w:val="18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главных</w:t>
      </w:r>
      <w:r>
        <w:rPr>
          <w:spacing w:val="15"/>
        </w:rPr>
        <w:t xml:space="preserve"> </w:t>
      </w:r>
      <w:r>
        <w:t>задач</w:t>
      </w:r>
      <w:r>
        <w:rPr>
          <w:spacing w:val="17"/>
        </w:rPr>
        <w:t xml:space="preserve"> </w:t>
      </w:r>
      <w:r>
        <w:rPr>
          <w:spacing w:val="-2"/>
        </w:rPr>
        <w:t>обучающегося</w:t>
      </w:r>
    </w:p>
    <w:p w14:paraId="7D2BD505" w14:textId="77777777" w:rsidR="00F17B2E" w:rsidRDefault="00324C24">
      <w:pPr>
        <w:pStyle w:val="a3"/>
        <w:ind w:left="322" w:right="232"/>
        <w:jc w:val="both"/>
      </w:pPr>
      <w:r>
        <w:t>– научиться отбирать из психологического текста главные мысли и положения. Конспект не должен сводиться ни к сплошному</w:t>
      </w:r>
      <w:r>
        <w:rPr>
          <w:spacing w:val="-2"/>
        </w:rPr>
        <w:t xml:space="preserve"> </w:t>
      </w:r>
      <w:r>
        <w:t>переписыванию рекомендованного источника, ни к его тезисному изложению, напоминающему план.</w:t>
      </w:r>
    </w:p>
    <w:p w14:paraId="15981495" w14:textId="77777777" w:rsidR="00F17B2E" w:rsidRDefault="00324C24">
      <w:pPr>
        <w:pStyle w:val="a3"/>
        <w:ind w:left="322" w:right="226" w:firstLine="707"/>
        <w:jc w:val="both"/>
      </w:pPr>
      <w:r>
        <w:t>Все выполняемые обучающимися самостоятельно задания (контрольных работ) подлежат последующей проверке преподавателем с использованием определенных критериев (содержатся в пункте 20.1). Результаты текущих аттестаций учитываются преподавателем при проведении промежуточной аттестации (экзамена).</w:t>
      </w:r>
    </w:p>
    <w:p w14:paraId="065A6409" w14:textId="77777777" w:rsidR="00F17B2E" w:rsidRDefault="00F17B2E">
      <w:pPr>
        <w:pStyle w:val="a3"/>
        <w:spacing w:before="1"/>
      </w:pPr>
    </w:p>
    <w:p w14:paraId="54BC60D2" w14:textId="77777777" w:rsidR="00F17B2E" w:rsidRDefault="00324C24">
      <w:pPr>
        <w:pStyle w:val="1"/>
        <w:numPr>
          <w:ilvl w:val="0"/>
          <w:numId w:val="18"/>
        </w:numPr>
        <w:tabs>
          <w:tab w:val="left" w:pos="766"/>
        </w:tabs>
        <w:ind w:left="322" w:right="236" w:firstLine="0"/>
        <w:jc w:val="left"/>
      </w:pPr>
      <w:r>
        <w:t>Перечень</w:t>
      </w:r>
      <w:r>
        <w:rPr>
          <w:spacing w:val="34"/>
        </w:rPr>
        <w:t xml:space="preserve"> </w:t>
      </w:r>
      <w:r>
        <w:t>основной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дополнительной</w:t>
      </w:r>
      <w:r>
        <w:rPr>
          <w:spacing w:val="34"/>
        </w:rPr>
        <w:t xml:space="preserve"> </w:t>
      </w:r>
      <w:r>
        <w:t>литературы,</w:t>
      </w:r>
      <w:r>
        <w:rPr>
          <w:spacing w:val="35"/>
        </w:rPr>
        <w:t xml:space="preserve"> </w:t>
      </w:r>
      <w:r>
        <w:t>ресурсов</w:t>
      </w:r>
      <w:r>
        <w:rPr>
          <w:spacing w:val="34"/>
        </w:rPr>
        <w:t xml:space="preserve"> </w:t>
      </w:r>
      <w:r>
        <w:t>интернет, необходимых для освоения дисциплины</w:t>
      </w:r>
    </w:p>
    <w:p w14:paraId="59DB30EE" w14:textId="77777777" w:rsidR="00F17B2E" w:rsidRDefault="00324C24">
      <w:pPr>
        <w:spacing w:before="232" w:after="4"/>
        <w:ind w:left="322"/>
        <w:rPr>
          <w:sz w:val="20"/>
        </w:rPr>
      </w:pPr>
      <w:r>
        <w:rPr>
          <w:sz w:val="20"/>
        </w:rPr>
        <w:t>а)</w:t>
      </w:r>
      <w:r>
        <w:rPr>
          <w:spacing w:val="-10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литература: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F17B2E" w14:paraId="7F0CFAFF" w14:textId="77777777">
        <w:trPr>
          <w:trHeight w:val="230"/>
        </w:trPr>
        <w:tc>
          <w:tcPr>
            <w:tcW w:w="828" w:type="dxa"/>
          </w:tcPr>
          <w:p w14:paraId="48F0EFBB" w14:textId="77777777" w:rsidR="00F17B2E" w:rsidRDefault="00324C24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8745" w:type="dxa"/>
          </w:tcPr>
          <w:p w14:paraId="5E29A788" w14:textId="77777777" w:rsidR="00F17B2E" w:rsidRDefault="00324C24">
            <w:pPr>
              <w:pStyle w:val="TableParagraph"/>
              <w:spacing w:line="210" w:lineRule="exact"/>
              <w:ind w:left="3928" w:right="39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Источник</w:t>
            </w:r>
          </w:p>
        </w:tc>
      </w:tr>
      <w:tr w:rsidR="00F17B2E" w14:paraId="742F1462" w14:textId="77777777">
        <w:trPr>
          <w:trHeight w:val="690"/>
        </w:trPr>
        <w:tc>
          <w:tcPr>
            <w:tcW w:w="828" w:type="dxa"/>
          </w:tcPr>
          <w:p w14:paraId="30060CBD" w14:textId="77777777" w:rsidR="00F17B2E" w:rsidRDefault="00F17B2E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73236B20" w14:textId="77777777" w:rsidR="00F17B2E" w:rsidRDefault="00324C24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14:paraId="30D19ADE" w14:textId="77777777" w:rsidR="00F17B2E" w:rsidRDefault="00324C24">
            <w:pPr>
              <w:pStyle w:val="TableParagraph"/>
              <w:spacing w:line="230" w:lineRule="exact"/>
              <w:ind w:left="107" w:right="9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Занковский</w:t>
            </w:r>
            <w:proofErr w:type="spellEnd"/>
            <w:r>
              <w:rPr>
                <w:sz w:val="20"/>
              </w:rPr>
              <w:t xml:space="preserve"> А.Н. Методологические основы психологии / А.Н. </w:t>
            </w:r>
            <w:proofErr w:type="spellStart"/>
            <w:r>
              <w:rPr>
                <w:sz w:val="20"/>
              </w:rPr>
              <w:t>Занковский</w:t>
            </w:r>
            <w:proofErr w:type="spellEnd"/>
            <w:r>
              <w:rPr>
                <w:sz w:val="20"/>
              </w:rPr>
              <w:t xml:space="preserve">. – </w:t>
            </w:r>
            <w:proofErr w:type="gramStart"/>
            <w:r>
              <w:rPr>
                <w:sz w:val="20"/>
              </w:rPr>
              <w:t>Москва :</w:t>
            </w:r>
            <w:proofErr w:type="gramEnd"/>
            <w:r>
              <w:rPr>
                <w:sz w:val="20"/>
              </w:rPr>
              <w:t xml:space="preserve"> Евразийский открытый институт, 2011. – 152 с. – URL: </w:t>
            </w:r>
            <w:hyperlink r:id="rId6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http://biblioclub.ru/index.php?page=book&amp;id=90382</w:t>
              </w:r>
            </w:hyperlink>
          </w:p>
        </w:tc>
      </w:tr>
      <w:tr w:rsidR="00F17B2E" w14:paraId="7E874053" w14:textId="77777777">
        <w:trPr>
          <w:trHeight w:val="460"/>
        </w:trPr>
        <w:tc>
          <w:tcPr>
            <w:tcW w:w="828" w:type="dxa"/>
          </w:tcPr>
          <w:p w14:paraId="4D2DD65B" w14:textId="77777777" w:rsidR="00F17B2E" w:rsidRDefault="00324C24">
            <w:pPr>
              <w:pStyle w:val="TableParagraph"/>
              <w:spacing w:before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14:paraId="72854A7B" w14:textId="77777777" w:rsidR="00F17B2E" w:rsidRDefault="00324C24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Корнилова Т.В. Методологические основы психологии / Т.В. Корнилова, С.Д. Смирнов. – </w:t>
            </w:r>
            <w:proofErr w:type="gramStart"/>
            <w:r>
              <w:rPr>
                <w:sz w:val="20"/>
              </w:rPr>
              <w:t>Москва :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Юрайт</w:t>
            </w:r>
            <w:proofErr w:type="spellEnd"/>
            <w:r>
              <w:rPr>
                <w:sz w:val="20"/>
              </w:rPr>
              <w:t>, 2014. – 490 с.</w:t>
            </w:r>
          </w:p>
        </w:tc>
      </w:tr>
    </w:tbl>
    <w:p w14:paraId="25BBA2DF" w14:textId="77777777" w:rsidR="00F17B2E" w:rsidRDefault="00F17B2E">
      <w:pPr>
        <w:pStyle w:val="a3"/>
        <w:spacing w:before="7"/>
        <w:rPr>
          <w:sz w:val="19"/>
        </w:rPr>
      </w:pPr>
    </w:p>
    <w:p w14:paraId="2A63FC16" w14:textId="77777777" w:rsidR="00F17B2E" w:rsidRDefault="00324C24">
      <w:pPr>
        <w:spacing w:after="4"/>
        <w:ind w:left="322"/>
        <w:rPr>
          <w:sz w:val="20"/>
        </w:rPr>
      </w:pPr>
      <w:r>
        <w:rPr>
          <w:sz w:val="20"/>
        </w:rPr>
        <w:t>б)</w:t>
      </w:r>
      <w:r>
        <w:rPr>
          <w:spacing w:val="-1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литература: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F17B2E" w14:paraId="0D98C7C7" w14:textId="77777777">
        <w:trPr>
          <w:trHeight w:val="208"/>
        </w:trPr>
        <w:tc>
          <w:tcPr>
            <w:tcW w:w="828" w:type="dxa"/>
          </w:tcPr>
          <w:p w14:paraId="58CA9EE0" w14:textId="77777777" w:rsidR="00F17B2E" w:rsidRDefault="00324C24">
            <w:pPr>
              <w:pStyle w:val="TableParagraph"/>
              <w:spacing w:line="188" w:lineRule="exact"/>
              <w:ind w:left="167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8745" w:type="dxa"/>
          </w:tcPr>
          <w:p w14:paraId="703DCAC4" w14:textId="77777777" w:rsidR="00F17B2E" w:rsidRDefault="00324C24">
            <w:pPr>
              <w:pStyle w:val="TableParagraph"/>
              <w:spacing w:line="188" w:lineRule="exact"/>
              <w:ind w:left="3928" w:right="39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Источник</w:t>
            </w:r>
          </w:p>
        </w:tc>
      </w:tr>
      <w:tr w:rsidR="00F17B2E" w14:paraId="08739956" w14:textId="77777777">
        <w:trPr>
          <w:trHeight w:val="688"/>
        </w:trPr>
        <w:tc>
          <w:tcPr>
            <w:tcW w:w="828" w:type="dxa"/>
          </w:tcPr>
          <w:p w14:paraId="3934D976" w14:textId="77777777" w:rsidR="00F17B2E" w:rsidRDefault="00F17B2E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3B87583D" w14:textId="77777777" w:rsidR="00F17B2E" w:rsidRDefault="00324C24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5" w:type="dxa"/>
          </w:tcPr>
          <w:p w14:paraId="5250E3DE" w14:textId="77777777" w:rsidR="00F17B2E" w:rsidRDefault="00324C24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Панферов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В.Н.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Методологические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психологии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практикум</w:t>
            </w:r>
          </w:p>
          <w:p w14:paraId="04428EF9" w14:textId="77777777" w:rsidR="00F17B2E" w:rsidRDefault="00324C2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вузов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[для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вузов,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гуманитарным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направлениям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специальностям] / В.Н. Панферов, С.А. Безгодова .— Москва : </w:t>
            </w:r>
            <w:proofErr w:type="spellStart"/>
            <w:r>
              <w:rPr>
                <w:sz w:val="20"/>
              </w:rPr>
              <w:t>Юрайт</w:t>
            </w:r>
            <w:proofErr w:type="spellEnd"/>
            <w:r>
              <w:rPr>
                <w:sz w:val="20"/>
              </w:rPr>
              <w:t>, 2021 .— 264, [1] с.</w:t>
            </w:r>
          </w:p>
        </w:tc>
      </w:tr>
    </w:tbl>
    <w:p w14:paraId="55CE3888" w14:textId="77777777" w:rsidR="00F17B2E" w:rsidRDefault="00F17B2E">
      <w:pPr>
        <w:pStyle w:val="a3"/>
        <w:spacing w:before="9"/>
        <w:rPr>
          <w:sz w:val="19"/>
        </w:rPr>
      </w:pPr>
    </w:p>
    <w:p w14:paraId="635B8D66" w14:textId="77777777" w:rsidR="00F17B2E" w:rsidRDefault="00324C24">
      <w:pPr>
        <w:spacing w:before="1" w:after="3"/>
        <w:ind w:left="322"/>
        <w:rPr>
          <w:sz w:val="20"/>
        </w:rPr>
      </w:pPr>
      <w:r>
        <w:rPr>
          <w:spacing w:val="-2"/>
          <w:sz w:val="20"/>
        </w:rPr>
        <w:t>в)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информационные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электронно-образовательные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ресурсы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(официальные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ресурсы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интернет):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F17B2E" w14:paraId="21ACE404" w14:textId="77777777">
        <w:trPr>
          <w:trHeight w:val="208"/>
        </w:trPr>
        <w:tc>
          <w:tcPr>
            <w:tcW w:w="828" w:type="dxa"/>
          </w:tcPr>
          <w:p w14:paraId="4A4C73A5" w14:textId="77777777" w:rsidR="00F17B2E" w:rsidRDefault="00324C24">
            <w:pPr>
              <w:pStyle w:val="TableParagraph"/>
              <w:spacing w:line="188" w:lineRule="exact"/>
              <w:ind w:left="167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8745" w:type="dxa"/>
          </w:tcPr>
          <w:p w14:paraId="71FD68DD" w14:textId="77777777" w:rsidR="00F17B2E" w:rsidRDefault="00324C24">
            <w:pPr>
              <w:pStyle w:val="TableParagraph"/>
              <w:spacing w:line="188" w:lineRule="exact"/>
              <w:ind w:left="3928" w:right="39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Источник</w:t>
            </w:r>
          </w:p>
        </w:tc>
      </w:tr>
      <w:tr w:rsidR="00F17B2E" w14:paraId="575CE122" w14:textId="77777777">
        <w:trPr>
          <w:trHeight w:val="230"/>
        </w:trPr>
        <w:tc>
          <w:tcPr>
            <w:tcW w:w="828" w:type="dxa"/>
          </w:tcPr>
          <w:p w14:paraId="00B43F81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745" w:type="dxa"/>
          </w:tcPr>
          <w:p w14:paraId="1DF4E75F" w14:textId="77777777" w:rsidR="00F17B2E" w:rsidRDefault="00324C2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ресурс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«РУКОНТ».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URL:rucont.ru</w:t>
            </w:r>
          </w:p>
        </w:tc>
      </w:tr>
      <w:tr w:rsidR="00F17B2E" w14:paraId="1E42E974" w14:textId="77777777">
        <w:trPr>
          <w:trHeight w:val="458"/>
        </w:trPr>
        <w:tc>
          <w:tcPr>
            <w:tcW w:w="828" w:type="dxa"/>
          </w:tcPr>
          <w:p w14:paraId="2135AE7B" w14:textId="77777777" w:rsidR="00F17B2E" w:rsidRDefault="00324C24">
            <w:pPr>
              <w:pStyle w:val="TableParagraph"/>
              <w:spacing w:before="11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745" w:type="dxa"/>
          </w:tcPr>
          <w:p w14:paraId="23736DAA" w14:textId="77777777" w:rsidR="00F17B2E" w:rsidRDefault="00324C24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Психология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[Электронный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ресурс</w:t>
            </w:r>
            <w:proofErr w:type="gramStart"/>
            <w:r>
              <w:rPr>
                <w:sz w:val="20"/>
              </w:rPr>
              <w:t>]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Реферативный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журнал: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ВИНИТИ.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Москва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ВИНИТИ, 2002- . – В ЗНБ ВГУ с 2002 г. – ЭБ. – Ежемесячно.</w:t>
            </w:r>
          </w:p>
        </w:tc>
      </w:tr>
      <w:tr w:rsidR="00F17B2E" w14:paraId="59E93A12" w14:textId="77777777">
        <w:trPr>
          <w:trHeight w:val="458"/>
        </w:trPr>
        <w:tc>
          <w:tcPr>
            <w:tcW w:w="828" w:type="dxa"/>
          </w:tcPr>
          <w:p w14:paraId="0802C0B0" w14:textId="77777777" w:rsidR="00F17B2E" w:rsidRDefault="00324C24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745" w:type="dxa"/>
          </w:tcPr>
          <w:p w14:paraId="6CA6E698" w14:textId="77777777" w:rsidR="00F17B2E" w:rsidRDefault="00324C2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гуманитарные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социология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база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данных. 1981–2020 гг. / ИНИОН РАН. – Москва, 2021. – (CD–ROM).</w:t>
            </w:r>
          </w:p>
        </w:tc>
      </w:tr>
      <w:tr w:rsidR="00F17B2E" w14:paraId="033AC07C" w14:textId="77777777">
        <w:trPr>
          <w:trHeight w:val="230"/>
        </w:trPr>
        <w:tc>
          <w:tcPr>
            <w:tcW w:w="828" w:type="dxa"/>
          </w:tcPr>
          <w:p w14:paraId="6365B142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745" w:type="dxa"/>
          </w:tcPr>
          <w:p w14:paraId="4F4E2052" w14:textId="77777777" w:rsidR="00F17B2E" w:rsidRDefault="00324C2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ЭБС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Университетская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online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URL:</w:t>
            </w: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http://biblioclub.ru</w:t>
              </w:r>
            </w:hyperlink>
          </w:p>
        </w:tc>
      </w:tr>
      <w:tr w:rsidR="00F17B2E" w14:paraId="31B2EEF1" w14:textId="77777777">
        <w:trPr>
          <w:trHeight w:val="460"/>
        </w:trPr>
        <w:tc>
          <w:tcPr>
            <w:tcW w:w="828" w:type="dxa"/>
          </w:tcPr>
          <w:p w14:paraId="7FF70E97" w14:textId="77777777" w:rsidR="00F17B2E" w:rsidRDefault="00324C24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745" w:type="dxa"/>
          </w:tcPr>
          <w:p w14:paraId="43F7A3E1" w14:textId="77777777" w:rsidR="00F17B2E" w:rsidRDefault="00324C24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Электронный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каталог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библиотеки Воронежского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университета.</w:t>
            </w:r>
          </w:p>
          <w:p w14:paraId="0E56C43C" w14:textId="77777777" w:rsidR="00F17B2E" w:rsidRDefault="00324C24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URL:http://</w:t>
            </w:r>
            <w:hyperlink r:id="rId8">
              <w:r>
                <w:rPr>
                  <w:spacing w:val="-2"/>
                  <w:sz w:val="20"/>
                </w:rPr>
                <w:t>www.lib.vsu.ru</w:t>
              </w:r>
            </w:hyperlink>
          </w:p>
        </w:tc>
      </w:tr>
      <w:tr w:rsidR="00F17B2E" w14:paraId="606D2D85" w14:textId="77777777">
        <w:trPr>
          <w:trHeight w:val="691"/>
        </w:trPr>
        <w:tc>
          <w:tcPr>
            <w:tcW w:w="828" w:type="dxa"/>
          </w:tcPr>
          <w:p w14:paraId="38854F6B" w14:textId="77777777" w:rsidR="00F17B2E" w:rsidRDefault="00F17B2E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6D449ABA" w14:textId="77777777" w:rsidR="00F17B2E" w:rsidRDefault="00324C2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745" w:type="dxa"/>
          </w:tcPr>
          <w:p w14:paraId="7BF0D01F" w14:textId="77777777" w:rsidR="00F17B2E" w:rsidRDefault="00324C24">
            <w:pPr>
              <w:pStyle w:val="TableParagraph"/>
              <w:spacing w:line="230" w:lineRule="exact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Электронный курс «Методологические проблемы психологии» / Е.Н. </w:t>
            </w:r>
            <w:proofErr w:type="spellStart"/>
            <w:r>
              <w:rPr>
                <w:sz w:val="20"/>
              </w:rPr>
              <w:t>Лисова</w:t>
            </w:r>
            <w:proofErr w:type="spellEnd"/>
            <w:r>
              <w:rPr>
                <w:sz w:val="20"/>
              </w:rPr>
              <w:t xml:space="preserve">. – URL: </w:t>
            </w:r>
            <w:hyperlink r:id="rId9">
              <w:r>
                <w:rPr>
                  <w:sz w:val="20"/>
                </w:rPr>
                <w:t>https://edu.vsu.ru/course/view.php?id=8</w:t>
              </w:r>
            </w:hyperlink>
            <w:r>
              <w:rPr>
                <w:sz w:val="20"/>
              </w:rPr>
              <w:t xml:space="preserve">602 (портал «Электронный университет ВГУ». – </w:t>
            </w:r>
            <w:proofErr w:type="spellStart"/>
            <w:r>
              <w:rPr>
                <w:spacing w:val="-2"/>
                <w:sz w:val="20"/>
              </w:rPr>
              <w:t>Moodle:URL:</w:t>
            </w:r>
            <w:hyperlink r:id="rId10">
              <w:r>
                <w:rPr>
                  <w:spacing w:val="-2"/>
                  <w:sz w:val="20"/>
                </w:rPr>
                <w:t>http</w:t>
              </w:r>
              <w:proofErr w:type="spellEnd"/>
              <w:r>
                <w:rPr>
                  <w:spacing w:val="-2"/>
                  <w:sz w:val="20"/>
                </w:rPr>
                <w:t>://www.edu.vsu.ru/).</w:t>
              </w:r>
            </w:hyperlink>
          </w:p>
        </w:tc>
      </w:tr>
    </w:tbl>
    <w:p w14:paraId="577835AF" w14:textId="77777777" w:rsidR="00F17B2E" w:rsidRDefault="00F17B2E">
      <w:pPr>
        <w:pStyle w:val="a3"/>
        <w:spacing w:before="8"/>
        <w:rPr>
          <w:sz w:val="23"/>
        </w:rPr>
      </w:pPr>
    </w:p>
    <w:p w14:paraId="39B069C5" w14:textId="77777777" w:rsidR="00F17B2E" w:rsidRDefault="00324C24">
      <w:pPr>
        <w:pStyle w:val="1"/>
        <w:numPr>
          <w:ilvl w:val="0"/>
          <w:numId w:val="18"/>
        </w:numPr>
        <w:tabs>
          <w:tab w:val="left" w:pos="866"/>
          <w:tab w:val="left" w:pos="867"/>
          <w:tab w:val="left" w:pos="2226"/>
          <w:tab w:val="left" w:pos="5149"/>
          <w:tab w:val="left" w:pos="6902"/>
          <w:tab w:val="left" w:pos="7554"/>
        </w:tabs>
        <w:ind w:left="322" w:right="232" w:firstLine="0"/>
        <w:jc w:val="left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самостоятельной работы</w:t>
      </w:r>
    </w:p>
    <w:p w14:paraId="3FD67352" w14:textId="77777777" w:rsidR="00F17B2E" w:rsidRDefault="00F17B2E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F17B2E" w14:paraId="3E8FA367" w14:textId="77777777">
        <w:trPr>
          <w:trHeight w:val="230"/>
        </w:trPr>
        <w:tc>
          <w:tcPr>
            <w:tcW w:w="828" w:type="dxa"/>
          </w:tcPr>
          <w:p w14:paraId="2112F8F1" w14:textId="77777777" w:rsidR="00F17B2E" w:rsidRDefault="00324C24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8745" w:type="dxa"/>
          </w:tcPr>
          <w:p w14:paraId="6FE4FB75" w14:textId="77777777" w:rsidR="00F17B2E" w:rsidRDefault="00324C24">
            <w:pPr>
              <w:pStyle w:val="TableParagraph"/>
              <w:spacing w:line="210" w:lineRule="exact"/>
              <w:ind w:left="3928" w:right="39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Источник</w:t>
            </w:r>
          </w:p>
        </w:tc>
      </w:tr>
      <w:tr w:rsidR="00F17B2E" w14:paraId="0119FFCD" w14:textId="77777777">
        <w:trPr>
          <w:trHeight w:val="688"/>
        </w:trPr>
        <w:tc>
          <w:tcPr>
            <w:tcW w:w="828" w:type="dxa"/>
          </w:tcPr>
          <w:p w14:paraId="277C6F7A" w14:textId="77777777" w:rsidR="00F17B2E" w:rsidRDefault="00F17B2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6BCD529D" w14:textId="77777777" w:rsidR="00F17B2E" w:rsidRDefault="00324C24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14:paraId="3EE75330" w14:textId="77777777" w:rsidR="00F17B2E" w:rsidRDefault="00324C24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Занковский</w:t>
            </w:r>
            <w:proofErr w:type="spellEnd"/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А.Н.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Методологические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А.Н.</w:t>
            </w:r>
            <w:r>
              <w:rPr>
                <w:spacing w:val="5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Занковский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Москва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  <w:p w14:paraId="4B6F1F8B" w14:textId="77777777" w:rsidR="00F17B2E" w:rsidRDefault="00324C24">
            <w:pPr>
              <w:pStyle w:val="TableParagraph"/>
              <w:tabs>
                <w:tab w:val="left" w:pos="1781"/>
                <w:tab w:val="left" w:pos="3163"/>
                <w:tab w:val="left" w:pos="4515"/>
                <w:tab w:val="left" w:pos="5508"/>
                <w:tab w:val="left" w:pos="6108"/>
                <w:tab w:val="left" w:pos="6931"/>
                <w:tab w:val="left" w:pos="7578"/>
                <w:tab w:val="left" w:pos="8178"/>
              </w:tabs>
              <w:spacing w:line="228" w:lineRule="exact"/>
              <w:ind w:left="107" w:right="98"/>
              <w:rPr>
                <w:sz w:val="20"/>
              </w:rPr>
            </w:pPr>
            <w:r>
              <w:rPr>
                <w:spacing w:val="-2"/>
                <w:sz w:val="20"/>
              </w:rPr>
              <w:t>Евразийский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открытый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институт,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2011.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152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с.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URL: </w:t>
            </w:r>
            <w:hyperlink r:id="rId11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http://biblioclub.ru/index.php?page=book&amp;id=90382</w:t>
              </w:r>
            </w:hyperlink>
          </w:p>
        </w:tc>
      </w:tr>
      <w:tr w:rsidR="00F17B2E" w14:paraId="0EA4A4E2" w14:textId="77777777">
        <w:trPr>
          <w:trHeight w:val="460"/>
        </w:trPr>
        <w:tc>
          <w:tcPr>
            <w:tcW w:w="828" w:type="dxa"/>
          </w:tcPr>
          <w:p w14:paraId="5D7708F4" w14:textId="77777777" w:rsidR="00F17B2E" w:rsidRDefault="00324C24">
            <w:pPr>
              <w:pStyle w:val="TableParagraph"/>
              <w:spacing w:before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14:paraId="3A9F5C4C" w14:textId="77777777" w:rsidR="00F17B2E" w:rsidRDefault="00324C24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Корнилова Т.В. Методологические основы психологии / Т.В. Корнилова, С.Д. Смирнов. – </w:t>
            </w:r>
            <w:proofErr w:type="gramStart"/>
            <w:r>
              <w:rPr>
                <w:sz w:val="20"/>
              </w:rPr>
              <w:t>Москва :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Юрайт</w:t>
            </w:r>
            <w:proofErr w:type="spellEnd"/>
            <w:r>
              <w:rPr>
                <w:sz w:val="20"/>
              </w:rPr>
              <w:t>, 2014. – 490 с.</w:t>
            </w:r>
          </w:p>
        </w:tc>
      </w:tr>
      <w:tr w:rsidR="00F17B2E" w14:paraId="0860467B" w14:textId="77777777">
        <w:trPr>
          <w:trHeight w:val="460"/>
        </w:trPr>
        <w:tc>
          <w:tcPr>
            <w:tcW w:w="828" w:type="dxa"/>
          </w:tcPr>
          <w:p w14:paraId="5D561A56" w14:textId="77777777" w:rsidR="00F17B2E" w:rsidRDefault="00324C24">
            <w:pPr>
              <w:pStyle w:val="TableParagraph"/>
              <w:spacing w:before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5" w:type="dxa"/>
          </w:tcPr>
          <w:p w14:paraId="4B3D43D6" w14:textId="77777777" w:rsidR="00F17B2E" w:rsidRDefault="00324C24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Фундаментальная психология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у истоков неклассической парадигмы / В. </w:t>
            </w:r>
            <w:proofErr w:type="spellStart"/>
            <w:r>
              <w:rPr>
                <w:sz w:val="20"/>
              </w:rPr>
              <w:t>Шуппе</w:t>
            </w:r>
            <w:proofErr w:type="spellEnd"/>
            <w:r>
              <w:rPr>
                <w:sz w:val="20"/>
              </w:rPr>
              <w:t xml:space="preserve"> [и др.].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Москва :</w:t>
            </w:r>
            <w:proofErr w:type="gramEnd"/>
            <w:r>
              <w:rPr>
                <w:sz w:val="20"/>
              </w:rPr>
              <w:t xml:space="preserve"> URSS : </w:t>
            </w:r>
            <w:proofErr w:type="spellStart"/>
            <w:r>
              <w:rPr>
                <w:sz w:val="20"/>
              </w:rPr>
              <w:t>КомКнига</w:t>
            </w:r>
            <w:proofErr w:type="spellEnd"/>
            <w:r>
              <w:rPr>
                <w:sz w:val="20"/>
              </w:rPr>
              <w:t>, 2007. – 197 с.</w:t>
            </w:r>
          </w:p>
        </w:tc>
      </w:tr>
      <w:tr w:rsidR="00F17B2E" w14:paraId="3C623B21" w14:textId="77777777">
        <w:trPr>
          <w:trHeight w:val="460"/>
        </w:trPr>
        <w:tc>
          <w:tcPr>
            <w:tcW w:w="828" w:type="dxa"/>
          </w:tcPr>
          <w:p w14:paraId="707C9913" w14:textId="77777777" w:rsidR="00F17B2E" w:rsidRDefault="00324C24">
            <w:pPr>
              <w:pStyle w:val="TableParagraph"/>
              <w:spacing w:before="11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45" w:type="dxa"/>
          </w:tcPr>
          <w:p w14:paraId="7709572C" w14:textId="77777777" w:rsidR="00F17B2E" w:rsidRDefault="00324C24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Электронный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«Методологические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психологии»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Е.Н.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Лисова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40"/>
                <w:sz w:val="20"/>
              </w:rPr>
              <w:t xml:space="preserve"> </w:t>
            </w:r>
            <w:hyperlink r:id="rId12">
              <w:r>
                <w:rPr>
                  <w:color w:val="0000FF"/>
                  <w:sz w:val="20"/>
                  <w:u w:val="single" w:color="0000FF"/>
                </w:rPr>
                <w:t>https://edu.vsu.ru/course/view.php?id=8602</w:t>
              </w:r>
            </w:hyperlink>
            <w:r>
              <w:rPr>
                <w:color w:val="0000FF"/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(портал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«Электронный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университет</w:t>
            </w:r>
            <w:r>
              <w:rPr>
                <w:spacing w:val="5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ВГУ».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</w:tc>
      </w:tr>
    </w:tbl>
    <w:p w14:paraId="1F833C7A" w14:textId="77777777" w:rsidR="00F17B2E" w:rsidRDefault="00F17B2E">
      <w:pPr>
        <w:spacing w:line="230" w:lineRule="exact"/>
        <w:rPr>
          <w:sz w:val="20"/>
        </w:rPr>
        <w:sectPr w:rsidR="00F17B2E">
          <w:pgSz w:w="11910" w:h="16840"/>
          <w:pgMar w:top="1040" w:right="620" w:bottom="123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F17B2E" w14:paraId="2EFDE634" w14:textId="77777777">
        <w:trPr>
          <w:trHeight w:val="232"/>
        </w:trPr>
        <w:tc>
          <w:tcPr>
            <w:tcW w:w="828" w:type="dxa"/>
          </w:tcPr>
          <w:p w14:paraId="08B3E5D9" w14:textId="77777777" w:rsidR="00F17B2E" w:rsidRDefault="00F17B2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745" w:type="dxa"/>
          </w:tcPr>
          <w:p w14:paraId="78855AEB" w14:textId="77777777" w:rsidR="00F17B2E" w:rsidRDefault="00324C24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Moodle: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URL:</w:t>
            </w:r>
            <w:hyperlink r:id="rId13">
              <w:r>
                <w:rPr>
                  <w:color w:val="0000FF"/>
                  <w:spacing w:val="-2"/>
                  <w:sz w:val="20"/>
                  <w:u w:val="single" w:color="0000FF"/>
                </w:rPr>
                <w:t>http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://www.edu.vsu.ru/</w:t>
              </w:r>
              <w:r>
                <w:rPr>
                  <w:spacing w:val="-2"/>
                  <w:sz w:val="20"/>
                </w:rPr>
                <w:t>).</w:t>
              </w:r>
            </w:hyperlink>
          </w:p>
        </w:tc>
      </w:tr>
    </w:tbl>
    <w:p w14:paraId="5D75240B" w14:textId="77777777" w:rsidR="00F17B2E" w:rsidRDefault="00F17B2E">
      <w:pPr>
        <w:pStyle w:val="a3"/>
        <w:rPr>
          <w:b/>
          <w:sz w:val="20"/>
        </w:rPr>
      </w:pPr>
    </w:p>
    <w:p w14:paraId="71F49AF3" w14:textId="77777777" w:rsidR="00F17B2E" w:rsidRDefault="00324C24">
      <w:pPr>
        <w:pStyle w:val="a5"/>
        <w:numPr>
          <w:ilvl w:val="0"/>
          <w:numId w:val="18"/>
        </w:numPr>
        <w:tabs>
          <w:tab w:val="left" w:pos="785"/>
        </w:tabs>
        <w:spacing w:before="219"/>
        <w:ind w:left="322" w:right="226" w:firstLine="0"/>
        <w:jc w:val="both"/>
        <w:rPr>
          <w:b/>
          <w:sz w:val="24"/>
        </w:rPr>
      </w:pPr>
      <w:r>
        <w:rPr>
          <w:b/>
          <w:sz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</w:t>
      </w:r>
    </w:p>
    <w:p w14:paraId="4FE95E21" w14:textId="77777777" w:rsidR="00F17B2E" w:rsidRDefault="00324C24">
      <w:pPr>
        <w:pStyle w:val="a3"/>
        <w:ind w:left="322" w:right="226" w:firstLine="719"/>
        <w:jc w:val="both"/>
      </w:pPr>
      <w:r>
        <w:t xml:space="preserve">При реализации дисциплины используются следующие образовательные технологии: логическое построение дисциплины, установление межпредметных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(вводная, обзорная, информационная, проблемная), семинарских и практических занятий (проблемные, дискуссионные, занятия-практикумы и др.). На занятиях используются следующие интерактивные формы: деловые игры, групповое обсуждение, метод </w:t>
      </w:r>
      <w:proofErr w:type="spellStart"/>
      <w:r>
        <w:t>case-stady</w:t>
      </w:r>
      <w:proofErr w:type="spellEnd"/>
      <w:r>
        <w:t xml:space="preserve"> (анализ и решение профессиональных ситуационных задач).</w:t>
      </w:r>
    </w:p>
    <w:p w14:paraId="46CCE996" w14:textId="77777777" w:rsidR="00F17B2E" w:rsidRDefault="00324C24">
      <w:pPr>
        <w:pStyle w:val="a3"/>
        <w:spacing w:before="1"/>
        <w:ind w:left="322" w:right="226" w:firstLine="719"/>
        <w:jc w:val="both"/>
      </w:pPr>
      <w:r>
        <w:t xml:space="preserve">Применяются электронное обучение и дистанционные образовательные технологии в части освоения материала лекционных, семинарских и практических занятий, самостоятельной работы по отдельным разделам дисциплины, прохождения текущей и промежуточной аттестации. Обучающиеся используют электронные ресурсы портала «Электронный университет ВГУ» – </w:t>
      </w:r>
      <w:proofErr w:type="spellStart"/>
      <w:r>
        <w:t>Moodle:URL:</w:t>
      </w:r>
      <w:hyperlink r:id="rId14">
        <w:r>
          <w:t>http</w:t>
        </w:r>
        <w:proofErr w:type="spellEnd"/>
        <w:r>
          <w:t xml:space="preserve">://www.edu.vsu.ru/, </w:t>
        </w:r>
      </w:hyperlink>
      <w:r>
        <w:t>а именно электронный курс «Методологические проблемы психологии» (URL:https://edu.vsu.ru/course/view.php?id=8602).</w:t>
      </w:r>
    </w:p>
    <w:p w14:paraId="3E29F1EA" w14:textId="77777777" w:rsidR="00F17B2E" w:rsidRDefault="00324C24">
      <w:pPr>
        <w:pStyle w:val="a3"/>
        <w:ind w:left="322" w:right="231" w:firstLine="719"/>
        <w:jc w:val="both"/>
      </w:pPr>
      <w: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14:paraId="6A32705A" w14:textId="77777777" w:rsidR="00F17B2E" w:rsidRDefault="00324C24">
      <w:pPr>
        <w:pStyle w:val="a3"/>
        <w:ind w:left="322" w:right="226" w:firstLine="719"/>
        <w:jc w:val="both"/>
      </w:pPr>
      <w: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14:paraId="2C0D1E70" w14:textId="77777777" w:rsidR="00F17B2E" w:rsidRDefault="00324C24">
      <w:pPr>
        <w:pStyle w:val="a3"/>
        <w:tabs>
          <w:tab w:val="left" w:pos="4981"/>
          <w:tab w:val="left" w:pos="8640"/>
        </w:tabs>
        <w:ind w:left="1041"/>
        <w:jc w:val="both"/>
      </w:pPr>
      <w:r>
        <w:rPr>
          <w:spacing w:val="-2"/>
        </w:rPr>
        <w:t>Аппаратно-программный</w:t>
      </w:r>
      <w:r>
        <w:tab/>
      </w:r>
      <w:r>
        <w:rPr>
          <w:spacing w:val="-2"/>
        </w:rPr>
        <w:t>психодиагностический</w:t>
      </w:r>
      <w:r>
        <w:tab/>
      </w:r>
      <w:r>
        <w:rPr>
          <w:spacing w:val="-2"/>
        </w:rPr>
        <w:t>комплекс</w:t>
      </w:r>
    </w:p>
    <w:p w14:paraId="0E557E31" w14:textId="77777777" w:rsidR="00F17B2E" w:rsidRDefault="00324C24">
      <w:pPr>
        <w:pStyle w:val="a3"/>
        <w:ind w:left="322" w:right="230"/>
        <w:jc w:val="both"/>
      </w:pPr>
      <w:r>
        <w:t>«</w:t>
      </w:r>
      <w:proofErr w:type="spellStart"/>
      <w:r>
        <w:t>Мультипсихометр</w:t>
      </w:r>
      <w:proofErr w:type="spellEnd"/>
      <w:r>
        <w:t>». Контракт № 3010-07/44-20 от 29.06.2020 с ООО «РУССКИЙ ИНТЕГРАТОР» (Воронеж); бессрочный.</w:t>
      </w:r>
    </w:p>
    <w:p w14:paraId="00D6C691" w14:textId="77777777" w:rsidR="00F17B2E" w:rsidRDefault="00324C24">
      <w:pPr>
        <w:pStyle w:val="a3"/>
        <w:ind w:left="322" w:right="228" w:firstLine="719"/>
        <w:jc w:val="both"/>
      </w:pPr>
      <w:r>
        <w:t>Программный комплекс «</w:t>
      </w:r>
      <w:proofErr w:type="spellStart"/>
      <w:r>
        <w:t>Psychometric</w:t>
      </w:r>
      <w:proofErr w:type="spellEnd"/>
      <w:r>
        <w:t xml:space="preserve"> Expert–9 </w:t>
      </w:r>
      <w:proofErr w:type="spellStart"/>
      <w:r>
        <w:t>Practic</w:t>
      </w:r>
      <w:proofErr w:type="spellEnd"/>
      <w:r>
        <w:t>+ версии» (на 15 пользователей). Контракт № 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14:paraId="4A8C54F5" w14:textId="77777777" w:rsidR="00F17B2E" w:rsidRDefault="00324C24">
      <w:pPr>
        <w:pStyle w:val="a3"/>
        <w:ind w:left="322" w:right="230" w:firstLine="719"/>
        <w:jc w:val="both"/>
      </w:pPr>
      <w:r>
        <w:t xml:space="preserve">Прикладной пакет программ статистического анализа данных (начального уровня) </w:t>
      </w:r>
      <w:proofErr w:type="spellStart"/>
      <w:r>
        <w:t>Statistica</w:t>
      </w:r>
      <w:proofErr w:type="spellEnd"/>
      <w:r>
        <w:t xml:space="preserve"> Basic </w:t>
      </w:r>
      <w:proofErr w:type="spellStart"/>
      <w:r>
        <w:t>Academic</w:t>
      </w:r>
      <w:proofErr w:type="spellEnd"/>
      <w:r>
        <w:t xml:space="preserve"> 13.0 </w:t>
      </w:r>
      <w:proofErr w:type="spellStart"/>
      <w:r>
        <w:t>for</w:t>
      </w:r>
      <w:proofErr w:type="spellEnd"/>
      <w:r>
        <w:t xml:space="preserve"> Windows Ru (локальная версия на 15 пользователей). Контракт № 3010-07/41-20 от 23.06.2020 с ООО «РУССКИЙ ИНТЕГРАТОР» (Воронеж), бессрочная лицензия для локальной установки.</w:t>
      </w:r>
    </w:p>
    <w:p w14:paraId="04A42243" w14:textId="77777777" w:rsidR="00F17B2E" w:rsidRDefault="00324C24">
      <w:pPr>
        <w:pStyle w:val="a3"/>
        <w:spacing w:before="1"/>
        <w:ind w:left="322" w:right="229" w:firstLine="719"/>
        <w:jc w:val="both"/>
      </w:pPr>
      <w:r>
        <w:t>Прикладной пакет программ статистического анализа данных</w:t>
      </w:r>
      <w:r>
        <w:rPr>
          <w:spacing w:val="-1"/>
        </w:rPr>
        <w:t xml:space="preserve"> </w:t>
      </w:r>
      <w:r>
        <w:t xml:space="preserve">(углубленного уровня) </w:t>
      </w:r>
      <w:proofErr w:type="spellStart"/>
      <w:r>
        <w:t>Statistica</w:t>
      </w:r>
      <w:proofErr w:type="spellEnd"/>
      <w:r>
        <w:t xml:space="preserve"> Ultimate </w:t>
      </w:r>
      <w:proofErr w:type="spellStart"/>
      <w:r>
        <w:t>Academic</w:t>
      </w:r>
      <w:proofErr w:type="spellEnd"/>
      <w:r>
        <w:t xml:space="preserve"> 13.0 </w:t>
      </w:r>
      <w:proofErr w:type="spellStart"/>
      <w:r>
        <w:t>for</w:t>
      </w:r>
      <w:proofErr w:type="spellEnd"/>
      <w:r>
        <w:t xml:space="preserve"> Windows Ru (локальная версия на 11 пользователей). Контракт № 3010-07/41-20 от 23.06.2020 с ООО «РУССКИЙ ИНТЕГРАТОР» (Воронеж), бессрочная лицензия для локальной установки.</w:t>
      </w:r>
    </w:p>
    <w:p w14:paraId="27C30875" w14:textId="77777777" w:rsidR="00F17B2E" w:rsidRDefault="00324C24">
      <w:pPr>
        <w:pStyle w:val="a3"/>
        <w:ind w:left="322" w:right="230" w:firstLine="719"/>
        <w:jc w:val="both"/>
      </w:pPr>
      <w:r>
        <w:t>ПО Интерактивное учебное пособие «Наглядная математика». Контракт № 3010-07/22-</w:t>
      </w:r>
      <w:proofErr w:type="gramStart"/>
      <w:r>
        <w:t>16</w:t>
      </w:r>
      <w:r>
        <w:rPr>
          <w:spacing w:val="29"/>
        </w:rPr>
        <w:t xml:space="preserve">  </w:t>
      </w:r>
      <w:r>
        <w:t>от</w:t>
      </w:r>
      <w:proofErr w:type="gramEnd"/>
      <w:r>
        <w:rPr>
          <w:spacing w:val="28"/>
        </w:rPr>
        <w:t xml:space="preserve">  </w:t>
      </w:r>
      <w:r>
        <w:t>23.03.2016</w:t>
      </w:r>
      <w:r>
        <w:rPr>
          <w:spacing w:val="30"/>
        </w:rPr>
        <w:t xml:space="preserve">  </w:t>
      </w:r>
      <w:r>
        <w:t>с</w:t>
      </w:r>
      <w:r>
        <w:rPr>
          <w:spacing w:val="29"/>
        </w:rPr>
        <w:t xml:space="preserve">  </w:t>
      </w:r>
      <w:r>
        <w:t>ООО</w:t>
      </w:r>
      <w:r>
        <w:rPr>
          <w:spacing w:val="29"/>
        </w:rPr>
        <w:t xml:space="preserve">  </w:t>
      </w:r>
      <w:r>
        <w:t>«Информационные</w:t>
      </w:r>
      <w:r>
        <w:rPr>
          <w:spacing w:val="29"/>
        </w:rPr>
        <w:t xml:space="preserve">  </w:t>
      </w:r>
      <w:r>
        <w:t>технологии»</w:t>
      </w:r>
      <w:r>
        <w:rPr>
          <w:spacing w:val="30"/>
        </w:rPr>
        <w:t xml:space="preserve">  </w:t>
      </w:r>
      <w:r>
        <w:rPr>
          <w:spacing w:val="-4"/>
        </w:rPr>
        <w:t>(ООО</w:t>
      </w:r>
    </w:p>
    <w:p w14:paraId="0028391D" w14:textId="77777777" w:rsidR="00F17B2E" w:rsidRDefault="00324C24">
      <w:pPr>
        <w:pStyle w:val="a3"/>
        <w:ind w:left="322"/>
        <w:jc w:val="both"/>
      </w:pPr>
      <w:r>
        <w:t>«</w:t>
      </w:r>
      <w:proofErr w:type="spellStart"/>
      <w:r>
        <w:t>Интех</w:t>
      </w:r>
      <w:proofErr w:type="spellEnd"/>
      <w:r>
        <w:t>»,</w:t>
      </w:r>
      <w:r>
        <w:rPr>
          <w:spacing w:val="-4"/>
        </w:rPr>
        <w:t xml:space="preserve"> </w:t>
      </w:r>
      <w:r>
        <w:t>Воронеж);</w:t>
      </w:r>
      <w:r>
        <w:rPr>
          <w:spacing w:val="-4"/>
        </w:rPr>
        <w:t xml:space="preserve"> </w:t>
      </w:r>
      <w:r>
        <w:rPr>
          <w:spacing w:val="-2"/>
        </w:rPr>
        <w:t>бессрочный.</w:t>
      </w:r>
    </w:p>
    <w:p w14:paraId="2223C163" w14:textId="77777777" w:rsidR="00F17B2E" w:rsidRDefault="00324C24">
      <w:pPr>
        <w:pStyle w:val="a3"/>
        <w:ind w:left="322" w:right="232" w:firstLine="719"/>
        <w:jc w:val="both"/>
      </w:pPr>
      <w:r>
        <w:t xml:space="preserve">Неисключительная лицензия на ПО Microsoft Office </w:t>
      </w:r>
      <w:proofErr w:type="spellStart"/>
      <w:r>
        <w:t>ProPlus</w:t>
      </w:r>
      <w:proofErr w:type="spellEnd"/>
      <w:r>
        <w:t xml:space="preserve"> 2019 RUS OLP NL </w:t>
      </w:r>
      <w:proofErr w:type="spellStart"/>
      <w:r>
        <w:t>Acdmc</w:t>
      </w:r>
      <w:proofErr w:type="spellEnd"/>
      <w:r>
        <w:t>. Договор №3010-16/24-19 от 01.04.2019 с ООО «</w:t>
      </w:r>
      <w:proofErr w:type="spellStart"/>
      <w:r>
        <w:t>БалансСофт</w:t>
      </w:r>
      <w:proofErr w:type="spellEnd"/>
      <w:r>
        <w:t xml:space="preserve"> Проекты» (Ульяновск); бессрочный.</w:t>
      </w:r>
    </w:p>
    <w:p w14:paraId="50BEC11E" w14:textId="77777777" w:rsidR="00F17B2E" w:rsidRDefault="00324C24">
      <w:pPr>
        <w:pStyle w:val="a3"/>
        <w:ind w:left="322" w:right="229" w:firstLine="719"/>
        <w:jc w:val="both"/>
      </w:pPr>
      <w:proofErr w:type="spellStart"/>
      <w:r>
        <w:t>WinPro</w:t>
      </w:r>
      <w:proofErr w:type="spellEnd"/>
      <w:r>
        <w:rPr>
          <w:spacing w:val="-1"/>
        </w:rPr>
        <w:t xml:space="preserve"> </w:t>
      </w:r>
      <w:r>
        <w:t xml:space="preserve">8 RUS </w:t>
      </w:r>
      <w:proofErr w:type="spellStart"/>
      <w:r>
        <w:t>Upgrd</w:t>
      </w:r>
      <w:proofErr w:type="spellEnd"/>
      <w:r>
        <w:t xml:space="preserve"> OLP NL </w:t>
      </w:r>
      <w:proofErr w:type="spellStart"/>
      <w:r>
        <w:t>Acdm</w:t>
      </w:r>
      <w:proofErr w:type="spellEnd"/>
      <w:r>
        <w:t>. Договор №3010-07/37-14 от 18.03.2014 с ООО «Перемена» (Воронеж); бессрочная лицензия.</w:t>
      </w:r>
    </w:p>
    <w:p w14:paraId="41036F12" w14:textId="77777777" w:rsidR="00F17B2E" w:rsidRDefault="00F17B2E">
      <w:pPr>
        <w:jc w:val="both"/>
        <w:sectPr w:rsidR="00F17B2E">
          <w:type w:val="continuous"/>
          <w:pgSz w:w="11910" w:h="16840"/>
          <w:pgMar w:top="1120" w:right="620" w:bottom="280" w:left="1380" w:header="720" w:footer="720" w:gutter="0"/>
          <w:cols w:space="720"/>
        </w:sectPr>
      </w:pPr>
    </w:p>
    <w:p w14:paraId="3BC8D0D8" w14:textId="77777777" w:rsidR="00F17B2E" w:rsidRDefault="00324C24">
      <w:pPr>
        <w:pStyle w:val="a3"/>
        <w:spacing w:before="70"/>
        <w:ind w:left="322" w:right="226" w:firstLine="719"/>
        <w:jc w:val="both"/>
      </w:pPr>
      <w:r>
        <w:lastRenderedPageBreak/>
        <w:t xml:space="preserve">Программы для ЭВМ </w:t>
      </w:r>
      <w:proofErr w:type="spellStart"/>
      <w:r>
        <w:t>МойОфис</w:t>
      </w:r>
      <w:proofErr w:type="spellEnd"/>
      <w: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>
        <w:t>СофтЛайн</w:t>
      </w:r>
      <w:proofErr w:type="spellEnd"/>
      <w:r>
        <w:t xml:space="preserve"> Трейд» (Москва); лицензия бессрочная.</w:t>
      </w:r>
    </w:p>
    <w:p w14:paraId="2200B700" w14:textId="77777777" w:rsidR="00F17B2E" w:rsidRDefault="00324C24">
      <w:pPr>
        <w:pStyle w:val="a3"/>
        <w:ind w:left="322" w:right="228" w:firstLine="719"/>
        <w:jc w:val="both"/>
      </w:pPr>
      <w:r>
        <w:t>Справочная правовая система «Консультант Плюс» для образования, версия</w:t>
      </w:r>
      <w:r>
        <w:rPr>
          <w:spacing w:val="31"/>
        </w:rPr>
        <w:t xml:space="preserve"> </w:t>
      </w:r>
      <w:r>
        <w:t>сетевая.</w:t>
      </w:r>
      <w:r>
        <w:rPr>
          <w:spacing w:val="32"/>
        </w:rPr>
        <w:t xml:space="preserve"> </w:t>
      </w:r>
      <w:r>
        <w:t>Договор</w:t>
      </w:r>
      <w:r>
        <w:rPr>
          <w:spacing w:val="32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сотрудничестве</w:t>
      </w:r>
      <w:r>
        <w:rPr>
          <w:spacing w:val="33"/>
        </w:rPr>
        <w:t xml:space="preserve"> </w:t>
      </w:r>
      <w:r>
        <w:t>№14-2000/RD</w:t>
      </w:r>
      <w:r>
        <w:rPr>
          <w:spacing w:val="29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10.04.2000</w:t>
      </w:r>
      <w:r>
        <w:rPr>
          <w:spacing w:val="33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АО</w:t>
      </w:r>
      <w:r>
        <w:rPr>
          <w:spacing w:val="33"/>
        </w:rPr>
        <w:t xml:space="preserve"> </w:t>
      </w:r>
      <w:r>
        <w:rPr>
          <w:spacing w:val="-7"/>
        </w:rPr>
        <w:t>ИК</w:t>
      </w:r>
    </w:p>
    <w:p w14:paraId="10794E40" w14:textId="77777777" w:rsidR="00F17B2E" w:rsidRDefault="00324C24">
      <w:pPr>
        <w:pStyle w:val="a3"/>
        <w:ind w:left="322"/>
        <w:jc w:val="both"/>
      </w:pPr>
      <w:r>
        <w:t>«</w:t>
      </w:r>
      <w:proofErr w:type="spellStart"/>
      <w:r>
        <w:t>Информсвязь</w:t>
      </w:r>
      <w:proofErr w:type="spellEnd"/>
      <w:r>
        <w:t>-Черноземье»</w:t>
      </w:r>
      <w:r>
        <w:rPr>
          <w:spacing w:val="-8"/>
        </w:rPr>
        <w:t xml:space="preserve"> </w:t>
      </w:r>
      <w:r>
        <w:t>(Воронеж);</w:t>
      </w:r>
      <w:r>
        <w:rPr>
          <w:spacing w:val="-6"/>
        </w:rPr>
        <w:t xml:space="preserve"> </w:t>
      </w:r>
      <w:r>
        <w:rPr>
          <w:spacing w:val="-2"/>
        </w:rPr>
        <w:t>бессрочный.</w:t>
      </w:r>
    </w:p>
    <w:p w14:paraId="18BB9929" w14:textId="77777777" w:rsidR="00F17B2E" w:rsidRDefault="00324C24">
      <w:pPr>
        <w:pStyle w:val="a3"/>
        <w:ind w:left="322" w:right="226" w:firstLine="719"/>
        <w:jc w:val="both"/>
      </w:pPr>
      <w: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14:paraId="6FEF7E4D" w14:textId="77777777" w:rsidR="00F17B2E" w:rsidRDefault="00F17B2E">
      <w:pPr>
        <w:pStyle w:val="a3"/>
        <w:rPr>
          <w:sz w:val="26"/>
        </w:rPr>
      </w:pPr>
    </w:p>
    <w:p w14:paraId="51CD49F5" w14:textId="77777777" w:rsidR="00F17B2E" w:rsidRDefault="00F17B2E">
      <w:pPr>
        <w:pStyle w:val="a3"/>
        <w:rPr>
          <w:sz w:val="26"/>
        </w:rPr>
      </w:pPr>
    </w:p>
    <w:p w14:paraId="4B9B0AC1" w14:textId="77777777" w:rsidR="00F17B2E" w:rsidRDefault="00324C24">
      <w:pPr>
        <w:pStyle w:val="1"/>
        <w:numPr>
          <w:ilvl w:val="0"/>
          <w:numId w:val="18"/>
        </w:numPr>
        <w:tabs>
          <w:tab w:val="left" w:pos="725"/>
        </w:tabs>
        <w:spacing w:before="230"/>
        <w:ind w:left="724" w:hanging="403"/>
        <w:jc w:val="both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14:paraId="15F86449" w14:textId="77777777" w:rsidR="00F17B2E" w:rsidRDefault="00324C24">
      <w:pPr>
        <w:pStyle w:val="a3"/>
        <w:ind w:left="322" w:right="233" w:firstLine="566"/>
        <w:jc w:val="both"/>
      </w:pPr>
      <w:r>
        <w:t>Аудитория для проведения занятий лекционного типа, текущего контроля и промежуточной аттестации (</w:t>
      </w:r>
      <w:proofErr w:type="spellStart"/>
      <w:r>
        <w:t>г.Воронеж</w:t>
      </w:r>
      <w:proofErr w:type="spellEnd"/>
      <w:r>
        <w:t xml:space="preserve">, проспект Революции, д.24, ауд. 308): Специализированная мебель, интерактивная доска Smart SBM685 в комплекте с проектором </w:t>
      </w:r>
      <w:proofErr w:type="spellStart"/>
      <w:r>
        <w:t>Optoma</w:t>
      </w:r>
      <w:proofErr w:type="spellEnd"/>
      <w:r>
        <w:t xml:space="preserve"> W312 и программным обеспечением «Наглядная математика»; ноутбук HP 630.</w:t>
      </w:r>
    </w:p>
    <w:p w14:paraId="752BF3A6" w14:textId="77777777" w:rsidR="00F17B2E" w:rsidRDefault="00324C24">
      <w:pPr>
        <w:pStyle w:val="a3"/>
        <w:spacing w:before="1"/>
        <w:ind w:left="322" w:right="231" w:firstLine="566"/>
        <w:jc w:val="both"/>
      </w:pPr>
      <w:r>
        <w:t>Лаборатория практической психологии для проведения занятий</w:t>
      </w:r>
      <w:r>
        <w:rPr>
          <w:spacing w:val="80"/>
        </w:rPr>
        <w:t xml:space="preserve"> </w:t>
      </w:r>
      <w:r>
        <w:t>семинарского типа, помещение для хранения и профилактического обслуживания учебного оборудования (г. Воронеж, проспект Революции, д. 24, ауд. 307(4)): специализированная</w:t>
      </w:r>
      <w:r>
        <w:rPr>
          <w:spacing w:val="27"/>
        </w:rPr>
        <w:t xml:space="preserve"> </w:t>
      </w:r>
      <w:r>
        <w:t>мебель,</w:t>
      </w:r>
      <w:r>
        <w:rPr>
          <w:spacing w:val="27"/>
        </w:rPr>
        <w:t xml:space="preserve"> </w:t>
      </w:r>
      <w:r>
        <w:t>профессиональный</w:t>
      </w:r>
      <w:r>
        <w:rPr>
          <w:spacing w:val="29"/>
        </w:rPr>
        <w:t xml:space="preserve"> </w:t>
      </w:r>
      <w:r>
        <w:t>компьютерный</w:t>
      </w:r>
      <w:r>
        <w:rPr>
          <w:spacing w:val="28"/>
        </w:rPr>
        <w:t xml:space="preserve"> </w:t>
      </w:r>
      <w:r>
        <w:t>полиграф</w:t>
      </w:r>
      <w:r>
        <w:rPr>
          <w:spacing w:val="27"/>
        </w:rPr>
        <w:t xml:space="preserve"> </w:t>
      </w:r>
      <w:r>
        <w:rPr>
          <w:spacing w:val="-2"/>
        </w:rPr>
        <w:t>(ПКП)</w:t>
      </w:r>
    </w:p>
    <w:p w14:paraId="322F0AD0" w14:textId="77777777" w:rsidR="00F17B2E" w:rsidRDefault="00324C24">
      <w:pPr>
        <w:pStyle w:val="a3"/>
        <w:ind w:left="322" w:right="224"/>
        <w:jc w:val="both"/>
      </w:pPr>
      <w:r>
        <w:t>«Диана-04» в базовой комплектации с креслом для полиграфического обследования СКО-02; оборудование для проведения психодиагностического исследования – программный комплекс «</w:t>
      </w:r>
      <w:proofErr w:type="spellStart"/>
      <w:r>
        <w:t>Psychometric</w:t>
      </w:r>
      <w:proofErr w:type="spellEnd"/>
      <w:r>
        <w:t xml:space="preserve"> Expert–9 </w:t>
      </w:r>
      <w:proofErr w:type="spellStart"/>
      <w:r>
        <w:t>Practic</w:t>
      </w:r>
      <w:proofErr w:type="spellEnd"/>
      <w:r>
        <w:t>+ версии»; аппаратно-программный психодиагностический комплекс «</w:t>
      </w:r>
      <w:proofErr w:type="spellStart"/>
      <w:r>
        <w:t>Мультипсихометр</w:t>
      </w:r>
      <w:proofErr w:type="spellEnd"/>
      <w:r>
        <w:t xml:space="preserve">»; компьютерные психодиагностические методики (Методика экспресс-диагностики Мороз, Методика экспресс-диагностики Сигнал, </w:t>
      </w:r>
      <w:proofErr w:type="spellStart"/>
      <w:r>
        <w:t>Психосемантическая</w:t>
      </w:r>
      <w:proofErr w:type="spellEnd"/>
      <w:r>
        <w:t xml:space="preserve"> диагностика скрытой мотивации (ПДСМ), Ко-терапевтическая система Келли-98, Комплексная социально-психологическая диагностика группы и др.), устройство психофизиологического</w:t>
      </w:r>
      <w:r>
        <w:rPr>
          <w:spacing w:val="52"/>
          <w:w w:val="150"/>
        </w:rPr>
        <w:t xml:space="preserve">    </w:t>
      </w:r>
      <w:r>
        <w:t>тестирования</w:t>
      </w:r>
      <w:r>
        <w:rPr>
          <w:spacing w:val="52"/>
          <w:w w:val="150"/>
        </w:rPr>
        <w:t xml:space="preserve">    </w:t>
      </w:r>
      <w:r>
        <w:t>«Психофизиолог»</w:t>
      </w:r>
      <w:r>
        <w:rPr>
          <w:spacing w:val="52"/>
          <w:w w:val="150"/>
        </w:rPr>
        <w:t xml:space="preserve">    </w:t>
      </w:r>
      <w:r>
        <w:t>УПФТ-</w:t>
      </w:r>
      <w:r>
        <w:rPr>
          <w:spacing w:val="-2"/>
        </w:rPr>
        <w:t>1/30-</w:t>
      </w:r>
    </w:p>
    <w:p w14:paraId="51BE896E" w14:textId="77777777" w:rsidR="00F17B2E" w:rsidRDefault="00324C24">
      <w:pPr>
        <w:pStyle w:val="a3"/>
        <w:spacing w:before="1"/>
        <w:ind w:left="322"/>
        <w:jc w:val="both"/>
      </w:pPr>
      <w:r>
        <w:t>«Психофизиолог»,</w:t>
      </w:r>
      <w:r>
        <w:rPr>
          <w:spacing w:val="44"/>
        </w:rPr>
        <w:t xml:space="preserve">  </w:t>
      </w:r>
      <w:r>
        <w:t>комплект</w:t>
      </w:r>
      <w:r>
        <w:rPr>
          <w:spacing w:val="44"/>
        </w:rPr>
        <w:t xml:space="preserve">  </w:t>
      </w:r>
      <w:r>
        <w:t>для</w:t>
      </w:r>
      <w:r>
        <w:rPr>
          <w:spacing w:val="44"/>
        </w:rPr>
        <w:t xml:space="preserve">  </w:t>
      </w:r>
      <w:r>
        <w:t>комплексной</w:t>
      </w:r>
      <w:r>
        <w:rPr>
          <w:spacing w:val="45"/>
        </w:rPr>
        <w:t xml:space="preserve">  </w:t>
      </w:r>
      <w:r>
        <w:t>аудиовизуальной</w:t>
      </w:r>
      <w:r>
        <w:rPr>
          <w:spacing w:val="44"/>
        </w:rPr>
        <w:t xml:space="preserve">  </w:t>
      </w:r>
      <w:r>
        <w:rPr>
          <w:spacing w:val="-2"/>
        </w:rPr>
        <w:t>стимуляции</w:t>
      </w:r>
    </w:p>
    <w:p w14:paraId="15AB1FD3" w14:textId="77777777" w:rsidR="00F17B2E" w:rsidRDefault="00324C24">
      <w:pPr>
        <w:pStyle w:val="a3"/>
        <w:ind w:left="322" w:right="226"/>
        <w:jc w:val="both"/>
      </w:pPr>
      <w:r>
        <w:t xml:space="preserve">«Профессиональный», аппарат психоэмоциональной коррекции АПЭК-6, </w:t>
      </w:r>
      <w:proofErr w:type="spellStart"/>
      <w:r>
        <w:t>цветодинамический</w:t>
      </w:r>
      <w:proofErr w:type="spellEnd"/>
      <w:r>
        <w:t xml:space="preserve"> проектор «Плазма-250», аппарат аудиовизуальной стимуляции типа «Voyager», прибор биологической обратной связи «</w:t>
      </w:r>
      <w:proofErr w:type="spellStart"/>
      <w:r>
        <w:t>Релана</w:t>
      </w:r>
      <w:proofErr w:type="spellEnd"/>
      <w:r>
        <w:t xml:space="preserve">»; 1 компьютер Intel Celeron CPU; ноутбук Dell </w:t>
      </w:r>
      <w:proofErr w:type="spellStart"/>
      <w:r>
        <w:t>Inspiration</w:t>
      </w:r>
      <w:proofErr w:type="spellEnd"/>
      <w:r>
        <w:t>, ноутбук ASUS X51RL,</w:t>
      </w:r>
      <w:r>
        <w:rPr>
          <w:spacing w:val="40"/>
        </w:rPr>
        <w:t xml:space="preserve"> </w:t>
      </w:r>
      <w:r>
        <w:t xml:space="preserve">ноутбук HP </w:t>
      </w:r>
      <w:proofErr w:type="spellStart"/>
      <w:r>
        <w:t>Probook</w:t>
      </w:r>
      <w:proofErr w:type="spellEnd"/>
      <w:r>
        <w:t xml:space="preserve"> 450 G6; принтер HP Laser Jet 1300; сканер Hewlett Packard, экран для проектора.</w:t>
      </w:r>
    </w:p>
    <w:p w14:paraId="60F0937A" w14:textId="77777777" w:rsidR="00F17B2E" w:rsidRDefault="00324C24">
      <w:pPr>
        <w:pStyle w:val="a3"/>
        <w:ind w:left="322" w:right="227" w:firstLine="566"/>
        <w:jc w:val="both"/>
      </w:pPr>
      <w:r>
        <w:t>Компьютерный класс (кабинет информационных технологий № 2)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 Воронеж, проспект Революции, д. 24, ауд. 303): специализированная мебель, 15 персональных компьютеров CORE I5- 8400</w:t>
      </w:r>
      <w:r>
        <w:rPr>
          <w:spacing w:val="11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B365M</w:t>
      </w:r>
      <w:r>
        <w:rPr>
          <w:spacing w:val="11"/>
        </w:rPr>
        <w:t xml:space="preserve"> </w:t>
      </w:r>
      <w:r>
        <w:t>PRO4</w:t>
      </w:r>
      <w:r>
        <w:rPr>
          <w:spacing w:val="12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DDR4</w:t>
      </w:r>
      <w:r>
        <w:rPr>
          <w:spacing w:val="11"/>
        </w:rPr>
        <w:t xml:space="preserve"> </w:t>
      </w:r>
      <w:r>
        <w:t>8GB</w:t>
      </w:r>
      <w:r>
        <w:rPr>
          <w:spacing w:val="1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SSD</w:t>
      </w:r>
      <w:r>
        <w:rPr>
          <w:spacing w:val="10"/>
        </w:rPr>
        <w:t xml:space="preserve"> </w:t>
      </w:r>
      <w:r>
        <w:t>480GB</w:t>
      </w:r>
      <w:r>
        <w:rPr>
          <w:spacing w:val="1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DVI/HDMI/VGA/450Вт</w:t>
      </w:r>
      <w:r>
        <w:rPr>
          <w:spacing w:val="11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Win10pro</w:t>
      </w:r>
      <w:r>
        <w:rPr>
          <w:spacing w:val="9"/>
        </w:rPr>
        <w:t xml:space="preserve"> </w:t>
      </w:r>
      <w:r>
        <w:rPr>
          <w:spacing w:val="-10"/>
        </w:rPr>
        <w:t>/</w:t>
      </w:r>
    </w:p>
    <w:p w14:paraId="0856A782" w14:textId="77777777" w:rsidR="00F17B2E" w:rsidRDefault="00324C24">
      <w:pPr>
        <w:pStyle w:val="a3"/>
        <w:spacing w:before="1"/>
        <w:ind w:left="322" w:right="235"/>
        <w:jc w:val="both"/>
      </w:pPr>
      <w:r>
        <w:t xml:space="preserve">GW2480, интерактивная панель </w:t>
      </w:r>
      <w:proofErr w:type="spellStart"/>
      <w:r>
        <w:t>Lumien</w:t>
      </w:r>
      <w:proofErr w:type="spellEnd"/>
      <w:r>
        <w:t xml:space="preserve">, 75", МФУ лазерное HP </w:t>
      </w:r>
      <w:proofErr w:type="spellStart"/>
      <w:r>
        <w:t>LaserJet</w:t>
      </w:r>
      <w:proofErr w:type="spellEnd"/>
      <w:r>
        <w:t xml:space="preserve"> Pro </w:t>
      </w:r>
      <w:r>
        <w:rPr>
          <w:spacing w:val="-2"/>
        </w:rPr>
        <w:t>M28w(W2G55A).</w:t>
      </w:r>
    </w:p>
    <w:p w14:paraId="7F64E730" w14:textId="77777777" w:rsidR="00F17B2E" w:rsidRDefault="00F17B2E">
      <w:pPr>
        <w:pStyle w:val="a3"/>
        <w:rPr>
          <w:sz w:val="26"/>
        </w:rPr>
      </w:pPr>
    </w:p>
    <w:p w14:paraId="5D0608C8" w14:textId="77777777" w:rsidR="00F17B2E" w:rsidRDefault="00F17B2E">
      <w:pPr>
        <w:pStyle w:val="a3"/>
        <w:rPr>
          <w:sz w:val="22"/>
        </w:rPr>
      </w:pPr>
    </w:p>
    <w:p w14:paraId="4B8BD3AC" w14:textId="77777777" w:rsidR="00F17B2E" w:rsidRDefault="00324C24">
      <w:pPr>
        <w:pStyle w:val="1"/>
        <w:numPr>
          <w:ilvl w:val="0"/>
          <w:numId w:val="18"/>
        </w:numPr>
        <w:tabs>
          <w:tab w:val="left" w:pos="891"/>
        </w:tabs>
        <w:ind w:left="322" w:right="233" w:firstLine="0"/>
        <w:jc w:val="both"/>
      </w:pPr>
      <w:r>
        <w:t xml:space="preserve">Оценочные средства для проведения текущей и промежуточной </w:t>
      </w:r>
      <w:r>
        <w:rPr>
          <w:spacing w:val="-2"/>
        </w:rPr>
        <w:t>аттестации</w:t>
      </w:r>
    </w:p>
    <w:p w14:paraId="4E44405B" w14:textId="77777777" w:rsidR="00F17B2E" w:rsidRDefault="00324C24">
      <w:pPr>
        <w:pStyle w:val="a3"/>
        <w:ind w:left="322" w:right="230" w:firstLine="707"/>
        <w:jc w:val="both"/>
      </w:pPr>
      <w:r>
        <w:t>Порядок оценки освоения обучающимися учебного материала</w:t>
      </w:r>
      <w:r>
        <w:rPr>
          <w:spacing w:val="40"/>
        </w:rPr>
        <w:t xml:space="preserve"> </w:t>
      </w:r>
      <w:r>
        <w:t>определяется содержанием следующих разделов дисциплины:</w:t>
      </w:r>
    </w:p>
    <w:p w14:paraId="2B65B8DA" w14:textId="77777777" w:rsidR="00F17B2E" w:rsidRDefault="00F17B2E">
      <w:pPr>
        <w:jc w:val="both"/>
        <w:sectPr w:rsidR="00F17B2E">
          <w:pgSz w:w="11910" w:h="16840"/>
          <w:pgMar w:top="104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1"/>
        <w:gridCol w:w="1217"/>
        <w:gridCol w:w="1702"/>
        <w:gridCol w:w="3301"/>
      </w:tblGrid>
      <w:tr w:rsidR="00F17B2E" w14:paraId="41C50B4D" w14:textId="77777777">
        <w:trPr>
          <w:trHeight w:val="628"/>
        </w:trPr>
        <w:tc>
          <w:tcPr>
            <w:tcW w:w="600" w:type="dxa"/>
          </w:tcPr>
          <w:p w14:paraId="78715C35" w14:textId="77777777" w:rsidR="00F17B2E" w:rsidRDefault="00324C24">
            <w:pPr>
              <w:pStyle w:val="TableParagraph"/>
              <w:spacing w:before="130" w:line="206" w:lineRule="auto"/>
              <w:ind w:left="162" w:right="150" w:firstLine="28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 xml:space="preserve">№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401" w:type="dxa"/>
          </w:tcPr>
          <w:p w14:paraId="2FEB555E" w14:textId="77777777" w:rsidR="00F17B2E" w:rsidRDefault="00324C24">
            <w:pPr>
              <w:pStyle w:val="TableParagraph"/>
              <w:spacing w:before="36" w:line="204" w:lineRule="auto"/>
              <w:ind w:left="213" w:right="210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  <w:p w14:paraId="7236B137" w14:textId="77777777" w:rsidR="00F17B2E" w:rsidRDefault="00324C24">
            <w:pPr>
              <w:pStyle w:val="TableParagraph"/>
              <w:spacing w:line="181" w:lineRule="exact"/>
              <w:ind w:left="772" w:right="7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(модуля)</w:t>
            </w:r>
          </w:p>
        </w:tc>
        <w:tc>
          <w:tcPr>
            <w:tcW w:w="1217" w:type="dxa"/>
          </w:tcPr>
          <w:p w14:paraId="3739826B" w14:textId="77777777" w:rsidR="00F17B2E" w:rsidRDefault="00324C24">
            <w:pPr>
              <w:pStyle w:val="TableParagraph"/>
              <w:spacing w:before="130" w:line="206" w:lineRule="auto"/>
              <w:ind w:left="318" w:right="147" w:hanging="16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Компетен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ция</w:t>
            </w:r>
            <w:proofErr w:type="spellEnd"/>
            <w:r>
              <w:rPr>
                <w:spacing w:val="-2"/>
                <w:sz w:val="20"/>
              </w:rPr>
              <w:t>(и)</w:t>
            </w:r>
          </w:p>
        </w:tc>
        <w:tc>
          <w:tcPr>
            <w:tcW w:w="1702" w:type="dxa"/>
          </w:tcPr>
          <w:p w14:paraId="344D0B07" w14:textId="77777777" w:rsidR="00F17B2E" w:rsidRDefault="00324C24">
            <w:pPr>
              <w:pStyle w:val="TableParagraph"/>
              <w:spacing w:before="36" w:line="204" w:lineRule="auto"/>
              <w:ind w:left="296" w:hanging="84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Индикатор(ы) достижения</w:t>
            </w:r>
          </w:p>
          <w:p w14:paraId="0AACE250" w14:textId="77777777" w:rsidR="00F17B2E" w:rsidRDefault="00324C24">
            <w:pPr>
              <w:pStyle w:val="TableParagraph"/>
              <w:spacing w:line="181" w:lineRule="exact"/>
              <w:ind w:left="246"/>
              <w:rPr>
                <w:sz w:val="20"/>
              </w:rPr>
            </w:pPr>
            <w:r>
              <w:rPr>
                <w:spacing w:val="-2"/>
                <w:sz w:val="20"/>
              </w:rPr>
              <w:t>компетенции</w:t>
            </w:r>
          </w:p>
        </w:tc>
        <w:tc>
          <w:tcPr>
            <w:tcW w:w="3301" w:type="dxa"/>
          </w:tcPr>
          <w:p w14:paraId="2572D794" w14:textId="77777777" w:rsidR="00F17B2E" w:rsidRDefault="00324C24">
            <w:pPr>
              <w:pStyle w:val="TableParagraph"/>
              <w:spacing w:before="181"/>
              <w:ind w:left="469" w:right="4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Оценочные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</w:tr>
      <w:tr w:rsidR="00F17B2E" w14:paraId="5E3CC9D2" w14:textId="77777777">
        <w:trPr>
          <w:trHeight w:val="688"/>
        </w:trPr>
        <w:tc>
          <w:tcPr>
            <w:tcW w:w="600" w:type="dxa"/>
          </w:tcPr>
          <w:p w14:paraId="3F4F6E33" w14:textId="77777777" w:rsidR="00F17B2E" w:rsidRDefault="00F17B2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5438393" w14:textId="77777777" w:rsidR="00F17B2E" w:rsidRDefault="00324C24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01" w:type="dxa"/>
          </w:tcPr>
          <w:p w14:paraId="6A1B9191" w14:textId="77777777" w:rsidR="00F17B2E" w:rsidRDefault="00324C2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характеристика</w:t>
            </w:r>
          </w:p>
          <w:p w14:paraId="3EAC487C" w14:textId="77777777" w:rsidR="00F17B2E" w:rsidRDefault="00324C24">
            <w:pPr>
              <w:pStyle w:val="TableParagraph"/>
              <w:spacing w:line="230" w:lineRule="atLeast"/>
              <w:ind w:left="107" w:right="3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методологических </w:t>
            </w:r>
            <w:r>
              <w:rPr>
                <w:sz w:val="20"/>
              </w:rPr>
              <w:t>проблем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217" w:type="dxa"/>
          </w:tcPr>
          <w:p w14:paraId="72658A98" w14:textId="77777777" w:rsidR="00F17B2E" w:rsidRDefault="00F17B2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3C82E959" w14:textId="77777777" w:rsidR="00F17B2E" w:rsidRDefault="00324C24">
            <w:pPr>
              <w:pStyle w:val="TableParagraph"/>
              <w:ind w:left="311"/>
              <w:rPr>
                <w:sz w:val="20"/>
              </w:rPr>
            </w:pPr>
            <w:r>
              <w:rPr>
                <w:w w:val="95"/>
                <w:sz w:val="20"/>
              </w:rPr>
              <w:t>ОПК-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053EC630" w14:textId="77777777" w:rsidR="00F17B2E" w:rsidRDefault="00F17B2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5445E485" w14:textId="77777777" w:rsidR="00F17B2E" w:rsidRDefault="00324C24">
            <w:pPr>
              <w:pStyle w:val="TableParagraph"/>
              <w:ind w:left="467" w:right="4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ОПК-</w:t>
            </w: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3301" w:type="dxa"/>
          </w:tcPr>
          <w:p w14:paraId="185CAE4A" w14:textId="77777777" w:rsidR="00F17B2E" w:rsidRDefault="00F17B2E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6971CE8" w14:textId="77777777" w:rsidR="00F17B2E" w:rsidRDefault="00324C24">
            <w:pPr>
              <w:pStyle w:val="TableParagraph"/>
              <w:spacing w:before="1"/>
              <w:ind w:left="469" w:right="468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17B2E" w14:paraId="48974002" w14:textId="77777777">
        <w:trPr>
          <w:trHeight w:val="1151"/>
        </w:trPr>
        <w:tc>
          <w:tcPr>
            <w:tcW w:w="600" w:type="dxa"/>
          </w:tcPr>
          <w:p w14:paraId="5D175973" w14:textId="77777777" w:rsidR="00F17B2E" w:rsidRDefault="00F17B2E">
            <w:pPr>
              <w:pStyle w:val="TableParagraph"/>
              <w:ind w:left="0"/>
            </w:pPr>
          </w:p>
          <w:p w14:paraId="63CF7AA6" w14:textId="77777777" w:rsidR="00F17B2E" w:rsidRDefault="00F17B2E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29A12565" w14:textId="77777777" w:rsidR="00F17B2E" w:rsidRDefault="00324C24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01" w:type="dxa"/>
          </w:tcPr>
          <w:p w14:paraId="26246D88" w14:textId="77777777" w:rsidR="00F17B2E" w:rsidRDefault="00324C24">
            <w:pPr>
              <w:pStyle w:val="TableParagraph"/>
              <w:tabs>
                <w:tab w:val="left" w:pos="2177"/>
              </w:tabs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>Философские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мировоззренческие предпосылки методологии</w:t>
            </w:r>
          </w:p>
          <w:p w14:paraId="5E8ACC14" w14:textId="77777777" w:rsidR="00F17B2E" w:rsidRDefault="00324C24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психологии</w:t>
            </w:r>
          </w:p>
        </w:tc>
        <w:tc>
          <w:tcPr>
            <w:tcW w:w="1217" w:type="dxa"/>
          </w:tcPr>
          <w:p w14:paraId="0DC3F4A9" w14:textId="77777777" w:rsidR="00F17B2E" w:rsidRDefault="00F17B2E">
            <w:pPr>
              <w:pStyle w:val="TableParagraph"/>
              <w:ind w:left="0"/>
            </w:pPr>
          </w:p>
          <w:p w14:paraId="318D9F42" w14:textId="77777777" w:rsidR="00F17B2E" w:rsidRDefault="00F17B2E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212372BB" w14:textId="77777777" w:rsidR="00F17B2E" w:rsidRDefault="00324C24">
            <w:pPr>
              <w:pStyle w:val="TableParagraph"/>
              <w:ind w:left="311"/>
              <w:rPr>
                <w:sz w:val="20"/>
              </w:rPr>
            </w:pPr>
            <w:r>
              <w:rPr>
                <w:w w:val="95"/>
                <w:sz w:val="20"/>
              </w:rPr>
              <w:t>ОПК-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7F53BE9" w14:textId="77777777" w:rsidR="00F17B2E" w:rsidRDefault="00F17B2E">
            <w:pPr>
              <w:pStyle w:val="TableParagraph"/>
              <w:ind w:left="0"/>
            </w:pPr>
          </w:p>
          <w:p w14:paraId="46083A87" w14:textId="77777777" w:rsidR="00F17B2E" w:rsidRDefault="00F17B2E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44BA2190" w14:textId="77777777" w:rsidR="00F17B2E" w:rsidRDefault="00324C24">
            <w:pPr>
              <w:pStyle w:val="TableParagraph"/>
              <w:ind w:left="467" w:right="4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ОПК-</w:t>
            </w: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3301" w:type="dxa"/>
          </w:tcPr>
          <w:p w14:paraId="33A666F5" w14:textId="77777777" w:rsidR="00F17B2E" w:rsidRDefault="00F17B2E">
            <w:pPr>
              <w:pStyle w:val="TableParagraph"/>
              <w:ind w:left="0"/>
            </w:pPr>
          </w:p>
          <w:p w14:paraId="11C89016" w14:textId="77777777" w:rsidR="00F17B2E" w:rsidRDefault="00F17B2E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564C4F9E" w14:textId="77777777" w:rsidR="00F17B2E" w:rsidRDefault="00324C24">
            <w:pPr>
              <w:pStyle w:val="TableParagraph"/>
              <w:ind w:left="469" w:right="468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17B2E" w14:paraId="0B5A4A21" w14:textId="77777777">
        <w:trPr>
          <w:trHeight w:val="918"/>
        </w:trPr>
        <w:tc>
          <w:tcPr>
            <w:tcW w:w="600" w:type="dxa"/>
          </w:tcPr>
          <w:p w14:paraId="6D7F5DDF" w14:textId="77777777" w:rsidR="00F17B2E" w:rsidRDefault="00F17B2E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14:paraId="4A412959" w14:textId="77777777" w:rsidR="00F17B2E" w:rsidRDefault="00324C24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01" w:type="dxa"/>
          </w:tcPr>
          <w:p w14:paraId="40DC268E" w14:textId="77777777" w:rsidR="00F17B2E" w:rsidRDefault="00324C24"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Общенаучные </w:t>
            </w:r>
            <w:r>
              <w:rPr>
                <w:sz w:val="20"/>
              </w:rPr>
              <w:t>принципы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процессе </w:t>
            </w:r>
            <w:r>
              <w:rPr>
                <w:spacing w:val="-2"/>
                <w:sz w:val="20"/>
              </w:rPr>
              <w:t>развития</w:t>
            </w:r>
          </w:p>
          <w:p w14:paraId="58BFECA7" w14:textId="77777777" w:rsidR="00F17B2E" w:rsidRDefault="00324C2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психологической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науки</w:t>
            </w:r>
          </w:p>
        </w:tc>
        <w:tc>
          <w:tcPr>
            <w:tcW w:w="1217" w:type="dxa"/>
          </w:tcPr>
          <w:p w14:paraId="55E69F0E" w14:textId="77777777" w:rsidR="00F17B2E" w:rsidRDefault="00F17B2E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14:paraId="0B70B481" w14:textId="77777777" w:rsidR="00F17B2E" w:rsidRDefault="00324C24">
            <w:pPr>
              <w:pStyle w:val="TableParagraph"/>
              <w:ind w:left="311"/>
              <w:rPr>
                <w:sz w:val="20"/>
              </w:rPr>
            </w:pPr>
            <w:r>
              <w:rPr>
                <w:w w:val="95"/>
                <w:sz w:val="20"/>
              </w:rPr>
              <w:t>ОПК-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7DC97939" w14:textId="77777777" w:rsidR="00F17B2E" w:rsidRDefault="00F17B2E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14:paraId="353C8109" w14:textId="77777777" w:rsidR="00F17B2E" w:rsidRDefault="00324C24">
            <w:pPr>
              <w:pStyle w:val="TableParagraph"/>
              <w:ind w:left="467" w:right="4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ОПК-</w:t>
            </w: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3301" w:type="dxa"/>
          </w:tcPr>
          <w:p w14:paraId="6D2EFD86" w14:textId="77777777" w:rsidR="00F17B2E" w:rsidRDefault="00F17B2E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14:paraId="3EC0F3EB" w14:textId="77777777" w:rsidR="00F17B2E" w:rsidRDefault="00324C24">
            <w:pPr>
              <w:pStyle w:val="TableParagraph"/>
              <w:ind w:left="470" w:right="467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17B2E" w14:paraId="547C3DAA" w14:textId="77777777">
        <w:trPr>
          <w:trHeight w:val="691"/>
        </w:trPr>
        <w:tc>
          <w:tcPr>
            <w:tcW w:w="600" w:type="dxa"/>
          </w:tcPr>
          <w:p w14:paraId="21DA799B" w14:textId="77777777" w:rsidR="00F17B2E" w:rsidRDefault="00F17B2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5577E9D4" w14:textId="77777777" w:rsidR="00F17B2E" w:rsidRDefault="00324C24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01" w:type="dxa"/>
          </w:tcPr>
          <w:p w14:paraId="74523E88" w14:textId="77777777" w:rsidR="00F17B2E" w:rsidRDefault="00324C24">
            <w:pPr>
              <w:pStyle w:val="TableParagraph"/>
              <w:ind w:left="107" w:right="259"/>
              <w:rPr>
                <w:sz w:val="20"/>
              </w:rPr>
            </w:pPr>
            <w:r>
              <w:rPr>
                <w:sz w:val="20"/>
              </w:rPr>
              <w:t>Уровень конкретно- научной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методологии</w:t>
            </w:r>
          </w:p>
          <w:p w14:paraId="1235E36A" w14:textId="77777777" w:rsidR="00F17B2E" w:rsidRDefault="00324C24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психологии</w:t>
            </w:r>
          </w:p>
        </w:tc>
        <w:tc>
          <w:tcPr>
            <w:tcW w:w="1217" w:type="dxa"/>
          </w:tcPr>
          <w:p w14:paraId="386224A9" w14:textId="77777777" w:rsidR="00F17B2E" w:rsidRDefault="00F17B2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825485B" w14:textId="77777777" w:rsidR="00F17B2E" w:rsidRDefault="00324C24">
            <w:pPr>
              <w:pStyle w:val="TableParagraph"/>
              <w:ind w:left="311"/>
              <w:rPr>
                <w:sz w:val="20"/>
              </w:rPr>
            </w:pPr>
            <w:r>
              <w:rPr>
                <w:w w:val="95"/>
                <w:sz w:val="20"/>
              </w:rPr>
              <w:t>ОПК-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3955802F" w14:textId="77777777" w:rsidR="00F17B2E" w:rsidRDefault="00F17B2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0235C99" w14:textId="77777777" w:rsidR="00F17B2E" w:rsidRDefault="00324C24">
            <w:pPr>
              <w:pStyle w:val="TableParagraph"/>
              <w:ind w:left="467" w:right="4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ОПК-</w:t>
            </w: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3301" w:type="dxa"/>
          </w:tcPr>
          <w:p w14:paraId="07A4250A" w14:textId="77777777" w:rsidR="00F17B2E" w:rsidRDefault="00F17B2E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F2DA0BD" w14:textId="77777777" w:rsidR="00F17B2E" w:rsidRDefault="00324C24">
            <w:pPr>
              <w:pStyle w:val="TableParagraph"/>
              <w:spacing w:before="1"/>
              <w:ind w:left="469" w:right="468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F17B2E" w14:paraId="0E919D71" w14:textId="77777777">
        <w:trPr>
          <w:trHeight w:val="918"/>
        </w:trPr>
        <w:tc>
          <w:tcPr>
            <w:tcW w:w="600" w:type="dxa"/>
          </w:tcPr>
          <w:p w14:paraId="3D5675C7" w14:textId="77777777" w:rsidR="00F17B2E" w:rsidRDefault="00F17B2E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14:paraId="38F13706" w14:textId="77777777" w:rsidR="00F17B2E" w:rsidRDefault="00324C24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01" w:type="dxa"/>
          </w:tcPr>
          <w:p w14:paraId="18D8B1F5" w14:textId="77777777" w:rsidR="00F17B2E" w:rsidRDefault="00324C2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Методологические </w:t>
            </w:r>
            <w:r>
              <w:rPr>
                <w:sz w:val="20"/>
              </w:rPr>
              <w:t>дискуссии в</w:t>
            </w:r>
          </w:p>
          <w:p w14:paraId="4C2FB023" w14:textId="77777777" w:rsidR="00F17B2E" w:rsidRDefault="00324C2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психологии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фактор её развития</w:t>
            </w:r>
          </w:p>
        </w:tc>
        <w:tc>
          <w:tcPr>
            <w:tcW w:w="1217" w:type="dxa"/>
          </w:tcPr>
          <w:p w14:paraId="5C850807" w14:textId="77777777" w:rsidR="00F17B2E" w:rsidRDefault="00F17B2E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14:paraId="7691E229" w14:textId="77777777" w:rsidR="00F17B2E" w:rsidRDefault="00324C24">
            <w:pPr>
              <w:pStyle w:val="TableParagraph"/>
              <w:ind w:left="311"/>
              <w:rPr>
                <w:sz w:val="20"/>
              </w:rPr>
            </w:pPr>
            <w:r>
              <w:rPr>
                <w:w w:val="95"/>
                <w:sz w:val="20"/>
              </w:rPr>
              <w:t>ОПК-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559E3521" w14:textId="77777777" w:rsidR="00F17B2E" w:rsidRDefault="00F17B2E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14:paraId="3169251B" w14:textId="77777777" w:rsidR="00F17B2E" w:rsidRDefault="00324C24">
            <w:pPr>
              <w:pStyle w:val="TableParagraph"/>
              <w:ind w:left="467" w:right="4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ОПК-</w:t>
            </w: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3301" w:type="dxa"/>
          </w:tcPr>
          <w:p w14:paraId="29C148CA" w14:textId="77777777" w:rsidR="00F17B2E" w:rsidRDefault="00F17B2E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14:paraId="771227E6" w14:textId="77777777" w:rsidR="00F17B2E" w:rsidRDefault="00324C24">
            <w:pPr>
              <w:pStyle w:val="TableParagraph"/>
              <w:ind w:left="469" w:right="468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F17B2E" w14:paraId="08ACB143" w14:textId="77777777">
        <w:trPr>
          <w:trHeight w:val="921"/>
        </w:trPr>
        <w:tc>
          <w:tcPr>
            <w:tcW w:w="600" w:type="dxa"/>
          </w:tcPr>
          <w:p w14:paraId="0351A756" w14:textId="77777777" w:rsidR="00F17B2E" w:rsidRDefault="00F17B2E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14:paraId="6E8D32F4" w14:textId="77777777" w:rsidR="00F17B2E" w:rsidRDefault="00324C24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01" w:type="dxa"/>
          </w:tcPr>
          <w:p w14:paraId="39E8BAFF" w14:textId="77777777" w:rsidR="00F17B2E" w:rsidRDefault="00324C24">
            <w:pPr>
              <w:pStyle w:val="TableParagraph"/>
              <w:ind w:left="107" w:right="3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Построение методологических </w:t>
            </w:r>
            <w:r>
              <w:rPr>
                <w:sz w:val="20"/>
              </w:rPr>
              <w:t>основ научного</w:t>
            </w:r>
          </w:p>
          <w:p w14:paraId="305A98E3" w14:textId="77777777" w:rsidR="00F17B2E" w:rsidRDefault="00324C24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</w:t>
            </w:r>
          </w:p>
        </w:tc>
        <w:tc>
          <w:tcPr>
            <w:tcW w:w="1217" w:type="dxa"/>
          </w:tcPr>
          <w:p w14:paraId="1EA8048C" w14:textId="77777777" w:rsidR="00F17B2E" w:rsidRDefault="00F17B2E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14:paraId="2EC33EA9" w14:textId="77777777" w:rsidR="00F17B2E" w:rsidRDefault="00324C24">
            <w:pPr>
              <w:pStyle w:val="TableParagraph"/>
              <w:ind w:left="311"/>
              <w:rPr>
                <w:sz w:val="20"/>
              </w:rPr>
            </w:pPr>
            <w:r>
              <w:rPr>
                <w:w w:val="95"/>
                <w:sz w:val="20"/>
              </w:rPr>
              <w:t>ОПК-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13479E08" w14:textId="77777777" w:rsidR="00F17B2E" w:rsidRDefault="00F17B2E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14:paraId="3D865B12" w14:textId="77777777" w:rsidR="00F17B2E" w:rsidRDefault="00324C24">
            <w:pPr>
              <w:pStyle w:val="TableParagraph"/>
              <w:ind w:left="467" w:right="4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ОПК-</w:t>
            </w: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3301" w:type="dxa"/>
          </w:tcPr>
          <w:p w14:paraId="666083EC" w14:textId="77777777" w:rsidR="00F17B2E" w:rsidRDefault="00F17B2E">
            <w:pPr>
              <w:pStyle w:val="TableParagraph"/>
              <w:spacing w:before="4"/>
              <w:ind w:left="0"/>
              <w:rPr>
                <w:sz w:val="30"/>
              </w:rPr>
            </w:pPr>
          </w:p>
          <w:p w14:paraId="1FB1F264" w14:textId="77777777" w:rsidR="00F17B2E" w:rsidRDefault="00324C24">
            <w:pPr>
              <w:pStyle w:val="TableParagraph"/>
              <w:ind w:left="469" w:right="468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F17B2E" w14:paraId="4ECD3C17" w14:textId="77777777">
        <w:trPr>
          <w:trHeight w:val="743"/>
        </w:trPr>
        <w:tc>
          <w:tcPr>
            <w:tcW w:w="5920" w:type="dxa"/>
            <w:gridSpan w:val="4"/>
          </w:tcPr>
          <w:p w14:paraId="6418FD07" w14:textId="77777777" w:rsidR="00F17B2E" w:rsidRDefault="00324C24">
            <w:pPr>
              <w:pStyle w:val="TableParagraph"/>
              <w:spacing w:before="142" w:line="244" w:lineRule="auto"/>
              <w:ind w:left="1701" w:right="1652" w:hanging="34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аттестация форма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экзамен</w:t>
            </w:r>
          </w:p>
        </w:tc>
        <w:tc>
          <w:tcPr>
            <w:tcW w:w="3301" w:type="dxa"/>
          </w:tcPr>
          <w:p w14:paraId="2DAFDD65" w14:textId="77777777" w:rsidR="00F17B2E" w:rsidRDefault="00324C24">
            <w:pPr>
              <w:pStyle w:val="TableParagraph"/>
              <w:spacing w:before="142" w:line="244" w:lineRule="auto"/>
              <w:ind w:left="1215" w:right="477" w:hanging="725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теоретических </w:t>
            </w:r>
            <w:r>
              <w:rPr>
                <w:spacing w:val="-2"/>
                <w:sz w:val="20"/>
              </w:rPr>
              <w:t>вопросов</w:t>
            </w:r>
          </w:p>
        </w:tc>
      </w:tr>
    </w:tbl>
    <w:p w14:paraId="32871460" w14:textId="77777777" w:rsidR="00F17B2E" w:rsidRDefault="00F17B2E">
      <w:pPr>
        <w:pStyle w:val="a3"/>
        <w:rPr>
          <w:sz w:val="20"/>
        </w:rPr>
      </w:pPr>
    </w:p>
    <w:p w14:paraId="03256E70" w14:textId="77777777" w:rsidR="00F17B2E" w:rsidRDefault="00F17B2E">
      <w:pPr>
        <w:pStyle w:val="a3"/>
        <w:spacing w:before="6"/>
        <w:rPr>
          <w:sz w:val="19"/>
        </w:rPr>
      </w:pPr>
    </w:p>
    <w:p w14:paraId="4E0A5DB5" w14:textId="77777777" w:rsidR="00F17B2E" w:rsidRDefault="00324C24">
      <w:pPr>
        <w:pStyle w:val="1"/>
        <w:numPr>
          <w:ilvl w:val="0"/>
          <w:numId w:val="6"/>
        </w:numPr>
        <w:tabs>
          <w:tab w:val="left" w:pos="660"/>
        </w:tabs>
        <w:spacing w:before="92"/>
        <w:ind w:right="236" w:firstLine="0"/>
      </w:pPr>
      <w:r>
        <w:t>Типовые</w:t>
      </w:r>
      <w:r>
        <w:rPr>
          <w:spacing w:val="-5"/>
        </w:rPr>
        <w:t xml:space="preserve"> </w:t>
      </w:r>
      <w:r>
        <w:t>оценочные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определяющие процедуры оценивания</w:t>
      </w:r>
    </w:p>
    <w:p w14:paraId="7EB9CA3C" w14:textId="77777777" w:rsidR="00F17B2E" w:rsidRDefault="00F17B2E">
      <w:pPr>
        <w:pStyle w:val="a3"/>
        <w:rPr>
          <w:b/>
        </w:rPr>
      </w:pPr>
    </w:p>
    <w:p w14:paraId="38905CB4" w14:textId="77777777" w:rsidR="00F17B2E" w:rsidRDefault="00324C24">
      <w:pPr>
        <w:pStyle w:val="a5"/>
        <w:numPr>
          <w:ilvl w:val="1"/>
          <w:numId w:val="6"/>
        </w:numPr>
        <w:tabs>
          <w:tab w:val="left" w:pos="857"/>
        </w:tabs>
        <w:rPr>
          <w:b/>
          <w:sz w:val="24"/>
        </w:rPr>
      </w:pPr>
      <w:r>
        <w:rPr>
          <w:b/>
          <w:sz w:val="24"/>
        </w:rPr>
        <w:t>Текущий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успеваемости</w:t>
      </w:r>
    </w:p>
    <w:p w14:paraId="15413771" w14:textId="77777777" w:rsidR="00F17B2E" w:rsidRDefault="00324C24">
      <w:pPr>
        <w:pStyle w:val="a3"/>
        <w:tabs>
          <w:tab w:val="left" w:pos="2315"/>
          <w:tab w:val="left" w:pos="4114"/>
          <w:tab w:val="left" w:pos="4615"/>
          <w:tab w:val="left" w:pos="6188"/>
          <w:tab w:val="left" w:pos="8251"/>
          <w:tab w:val="left" w:pos="8608"/>
        </w:tabs>
        <w:spacing w:before="41"/>
        <w:ind w:left="322" w:right="230" w:firstLine="707"/>
      </w:pPr>
      <w:r>
        <w:rPr>
          <w:spacing w:val="-2"/>
        </w:rPr>
        <w:t>Контроль</w:t>
      </w:r>
      <w:r>
        <w:tab/>
      </w:r>
      <w:r>
        <w:rPr>
          <w:spacing w:val="-2"/>
        </w:rPr>
        <w:t>успеваемости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дисциплине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следующих оценочных средств: контрольных работ.</w:t>
      </w:r>
    </w:p>
    <w:p w14:paraId="01F8998F" w14:textId="77777777" w:rsidR="00F17B2E" w:rsidRDefault="00F17B2E">
      <w:pPr>
        <w:pStyle w:val="a3"/>
        <w:rPr>
          <w:sz w:val="26"/>
        </w:rPr>
      </w:pPr>
    </w:p>
    <w:p w14:paraId="3927BC92" w14:textId="77777777" w:rsidR="00F17B2E" w:rsidRDefault="00F17B2E">
      <w:pPr>
        <w:pStyle w:val="a3"/>
        <w:rPr>
          <w:sz w:val="22"/>
        </w:rPr>
      </w:pPr>
    </w:p>
    <w:p w14:paraId="4479FAAB" w14:textId="77777777" w:rsidR="00F17B2E" w:rsidRDefault="00324C24">
      <w:pPr>
        <w:pStyle w:val="1"/>
        <w:ind w:left="707" w:right="622"/>
        <w:jc w:val="center"/>
      </w:pPr>
      <w:r>
        <w:t>Комплект</w:t>
      </w:r>
      <w:r>
        <w:rPr>
          <w:spacing w:val="-6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контрольной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1692437F" w14:textId="77777777" w:rsidR="00F17B2E" w:rsidRDefault="00F17B2E">
      <w:pPr>
        <w:pStyle w:val="a3"/>
        <w:rPr>
          <w:b/>
        </w:rPr>
      </w:pPr>
    </w:p>
    <w:p w14:paraId="04341CA8" w14:textId="77777777" w:rsidR="00F17B2E" w:rsidRDefault="00324C24">
      <w:pPr>
        <w:pStyle w:val="a3"/>
        <w:ind w:left="1041"/>
      </w:pPr>
      <w:r>
        <w:rPr>
          <w:b/>
        </w:rPr>
        <w:t>Темы:</w:t>
      </w:r>
      <w:r>
        <w:rPr>
          <w:b/>
          <w:spacing w:val="79"/>
        </w:rPr>
        <w:t xml:space="preserve"> </w:t>
      </w:r>
      <w:r>
        <w:t>«Общая</w:t>
      </w:r>
      <w:r>
        <w:rPr>
          <w:spacing w:val="46"/>
          <w:w w:val="150"/>
        </w:rPr>
        <w:t xml:space="preserve"> </w:t>
      </w:r>
      <w:r>
        <w:t>характеристика</w:t>
      </w:r>
      <w:r>
        <w:rPr>
          <w:spacing w:val="78"/>
        </w:rPr>
        <w:t xml:space="preserve"> </w:t>
      </w:r>
      <w:r>
        <w:t>методологических</w:t>
      </w:r>
      <w:r>
        <w:rPr>
          <w:spacing w:val="74"/>
        </w:rPr>
        <w:t xml:space="preserve"> </w:t>
      </w:r>
      <w:r>
        <w:t>проблем</w:t>
      </w:r>
      <w:r>
        <w:rPr>
          <w:spacing w:val="77"/>
        </w:rPr>
        <w:t xml:space="preserve"> </w:t>
      </w:r>
      <w:r>
        <w:rPr>
          <w:spacing w:val="-2"/>
        </w:rPr>
        <w:t>психологии»;</w:t>
      </w:r>
    </w:p>
    <w:p w14:paraId="5E3C1160" w14:textId="77777777" w:rsidR="00F17B2E" w:rsidRDefault="00324C24">
      <w:pPr>
        <w:pStyle w:val="a3"/>
        <w:tabs>
          <w:tab w:val="left" w:pos="1650"/>
          <w:tab w:val="left" w:pos="4015"/>
          <w:tab w:val="left" w:pos="5721"/>
          <w:tab w:val="left" w:pos="7444"/>
        </w:tabs>
        <w:ind w:left="322" w:right="230"/>
      </w:pPr>
      <w:r>
        <w:rPr>
          <w:spacing w:val="-2"/>
        </w:rPr>
        <w:t>«Уровень</w:t>
      </w:r>
      <w:r>
        <w:tab/>
      </w:r>
      <w:r>
        <w:rPr>
          <w:spacing w:val="-2"/>
        </w:rPr>
        <w:t>конкретно-научной</w:t>
      </w:r>
      <w:r>
        <w:tab/>
      </w:r>
      <w:r>
        <w:rPr>
          <w:spacing w:val="-2"/>
        </w:rPr>
        <w:t>методологии</w:t>
      </w:r>
      <w:r>
        <w:tab/>
      </w:r>
      <w:r>
        <w:rPr>
          <w:spacing w:val="-2"/>
        </w:rPr>
        <w:t>психологии»;</w:t>
      </w:r>
      <w:r>
        <w:tab/>
      </w:r>
      <w:r>
        <w:rPr>
          <w:spacing w:val="-2"/>
        </w:rPr>
        <w:t xml:space="preserve">«Методологические </w:t>
      </w:r>
      <w:r>
        <w:t>дискуссии в психологии как фактор ее развития».</w:t>
      </w:r>
    </w:p>
    <w:p w14:paraId="4173807E" w14:textId="77777777" w:rsidR="00F17B2E" w:rsidRDefault="00F17B2E">
      <w:pPr>
        <w:pStyle w:val="a3"/>
      </w:pPr>
    </w:p>
    <w:p w14:paraId="07153BD7" w14:textId="77777777" w:rsidR="00F17B2E" w:rsidRDefault="00324C24">
      <w:pPr>
        <w:pStyle w:val="a3"/>
        <w:spacing w:before="1"/>
        <w:ind w:left="4429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54A56751" w14:textId="77777777" w:rsidR="00F17B2E" w:rsidRDefault="00324C24">
      <w:pPr>
        <w:pStyle w:val="a5"/>
        <w:numPr>
          <w:ilvl w:val="2"/>
          <w:numId w:val="6"/>
        </w:numPr>
        <w:tabs>
          <w:tab w:val="left" w:pos="1478"/>
          <w:tab w:val="left" w:pos="1479"/>
          <w:tab w:val="left" w:pos="2859"/>
          <w:tab w:val="left" w:pos="3908"/>
          <w:tab w:val="left" w:pos="4270"/>
          <w:tab w:val="left" w:pos="5836"/>
          <w:tab w:val="left" w:pos="7854"/>
          <w:tab w:val="left" w:pos="8871"/>
        </w:tabs>
        <w:spacing w:before="2" w:line="237" w:lineRule="auto"/>
        <w:ind w:right="229" w:firstLine="719"/>
        <w:rPr>
          <w:sz w:val="24"/>
        </w:rPr>
      </w:pPr>
      <w:r>
        <w:rPr>
          <w:spacing w:val="-2"/>
          <w:sz w:val="24"/>
        </w:rPr>
        <w:t>Проблема</w:t>
      </w:r>
      <w:r>
        <w:rPr>
          <w:sz w:val="24"/>
        </w:rPr>
        <w:tab/>
      </w:r>
      <w:r>
        <w:rPr>
          <w:spacing w:val="-2"/>
          <w:sz w:val="24"/>
        </w:rPr>
        <w:t>метода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психологии.</w:t>
      </w:r>
      <w:r>
        <w:rPr>
          <w:sz w:val="24"/>
        </w:rPr>
        <w:tab/>
      </w:r>
      <w:r>
        <w:rPr>
          <w:spacing w:val="-2"/>
          <w:sz w:val="24"/>
        </w:rPr>
        <w:t>Сравнительный</w:t>
      </w:r>
      <w:r>
        <w:rPr>
          <w:sz w:val="24"/>
        </w:rPr>
        <w:tab/>
      </w: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 xml:space="preserve">разных </w:t>
      </w:r>
      <w:r>
        <w:rPr>
          <w:sz w:val="24"/>
        </w:rPr>
        <w:t>классификаций исследовательских методов в психологии.</w:t>
      </w:r>
    </w:p>
    <w:p w14:paraId="687981D0" w14:textId="77777777" w:rsidR="00F17B2E" w:rsidRDefault="00324C24">
      <w:pPr>
        <w:pStyle w:val="a5"/>
        <w:numPr>
          <w:ilvl w:val="2"/>
          <w:numId w:val="6"/>
        </w:numPr>
        <w:tabs>
          <w:tab w:val="left" w:pos="1299"/>
        </w:tabs>
        <w:spacing w:before="1"/>
        <w:ind w:left="1298" w:hanging="269"/>
        <w:rPr>
          <w:sz w:val="24"/>
        </w:rPr>
      </w:pPr>
      <w:proofErr w:type="spellStart"/>
      <w:r>
        <w:rPr>
          <w:sz w:val="24"/>
        </w:rPr>
        <w:t>Мультипарадигмальность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науки.</w:t>
      </w:r>
    </w:p>
    <w:p w14:paraId="1875FE47" w14:textId="77777777" w:rsidR="00F17B2E" w:rsidRDefault="00F17B2E">
      <w:pPr>
        <w:pStyle w:val="a3"/>
      </w:pPr>
    </w:p>
    <w:p w14:paraId="01A8AAFC" w14:textId="77777777" w:rsidR="00F17B2E" w:rsidRDefault="00324C24">
      <w:pPr>
        <w:pStyle w:val="a3"/>
        <w:ind w:left="4429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3EB43A12" w14:textId="77777777" w:rsidR="00F17B2E" w:rsidRDefault="00324C24">
      <w:pPr>
        <w:pStyle w:val="a5"/>
        <w:numPr>
          <w:ilvl w:val="0"/>
          <w:numId w:val="5"/>
        </w:numPr>
        <w:tabs>
          <w:tab w:val="left" w:pos="1550"/>
          <w:tab w:val="left" w:pos="1551"/>
          <w:tab w:val="left" w:pos="3953"/>
          <w:tab w:val="left" w:pos="5365"/>
          <w:tab w:val="left" w:pos="5801"/>
          <w:tab w:val="left" w:pos="8023"/>
        </w:tabs>
        <w:ind w:right="229" w:firstLine="719"/>
        <w:rPr>
          <w:sz w:val="24"/>
        </w:rPr>
      </w:pPr>
      <w:r>
        <w:rPr>
          <w:spacing w:val="-2"/>
          <w:sz w:val="24"/>
        </w:rPr>
        <w:t>Методологические</w:t>
      </w:r>
      <w:r>
        <w:rPr>
          <w:sz w:val="24"/>
        </w:rPr>
        <w:tab/>
      </w:r>
      <w:r>
        <w:rPr>
          <w:spacing w:val="-2"/>
          <w:sz w:val="24"/>
        </w:rPr>
        <w:t>принципы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психологическом</w:t>
      </w:r>
      <w:r>
        <w:rPr>
          <w:sz w:val="24"/>
        </w:rPr>
        <w:tab/>
      </w:r>
      <w:r>
        <w:rPr>
          <w:spacing w:val="-2"/>
          <w:sz w:val="24"/>
        </w:rPr>
        <w:t xml:space="preserve">исследовании. </w:t>
      </w:r>
      <w:r>
        <w:rPr>
          <w:sz w:val="24"/>
        </w:rPr>
        <w:t>Проблема горизонтального и вертикального комплексирования методологии.</w:t>
      </w:r>
    </w:p>
    <w:p w14:paraId="2324AB0B" w14:textId="77777777" w:rsidR="00F17B2E" w:rsidRDefault="00324C24">
      <w:pPr>
        <w:pStyle w:val="a5"/>
        <w:numPr>
          <w:ilvl w:val="0"/>
          <w:numId w:val="5"/>
        </w:numPr>
        <w:tabs>
          <w:tab w:val="left" w:pos="1311"/>
        </w:tabs>
        <w:ind w:left="1310" w:hanging="270"/>
        <w:rPr>
          <w:sz w:val="24"/>
        </w:rPr>
      </w:pPr>
      <w:r>
        <w:rPr>
          <w:sz w:val="24"/>
        </w:rPr>
        <w:t>Гуманистическая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гуманитарная</w:t>
      </w:r>
      <w:r>
        <w:rPr>
          <w:spacing w:val="-6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психологии.</w:t>
      </w:r>
    </w:p>
    <w:p w14:paraId="50C29684" w14:textId="77777777" w:rsidR="00F17B2E" w:rsidRDefault="00F17B2E">
      <w:pPr>
        <w:rPr>
          <w:sz w:val="24"/>
        </w:rPr>
        <w:sectPr w:rsidR="00F17B2E">
          <w:pgSz w:w="11910" w:h="16840"/>
          <w:pgMar w:top="1120" w:right="620" w:bottom="280" w:left="1380" w:header="720" w:footer="720" w:gutter="0"/>
          <w:cols w:space="720"/>
        </w:sectPr>
      </w:pPr>
    </w:p>
    <w:p w14:paraId="541537C5" w14:textId="77777777" w:rsidR="00F17B2E" w:rsidRDefault="00324C24">
      <w:pPr>
        <w:pStyle w:val="1"/>
        <w:spacing w:before="70"/>
        <w:ind w:left="709" w:right="620"/>
        <w:jc w:val="center"/>
      </w:pPr>
      <w:r>
        <w:lastRenderedPageBreak/>
        <w:t>Комплект</w:t>
      </w:r>
      <w:r>
        <w:rPr>
          <w:spacing w:val="-6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контрольной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4D095708" w14:textId="77777777" w:rsidR="00F17B2E" w:rsidRDefault="00324C24">
      <w:pPr>
        <w:pStyle w:val="a3"/>
        <w:tabs>
          <w:tab w:val="left" w:pos="1142"/>
          <w:tab w:val="left" w:pos="2681"/>
          <w:tab w:val="left" w:pos="5263"/>
          <w:tab w:val="left" w:pos="7177"/>
        </w:tabs>
        <w:ind w:right="231"/>
        <w:jc w:val="right"/>
      </w:pPr>
      <w:r>
        <w:rPr>
          <w:b/>
          <w:spacing w:val="-2"/>
        </w:rPr>
        <w:t>Тема:</w:t>
      </w:r>
      <w:r>
        <w:rPr>
          <w:b/>
        </w:rPr>
        <w:tab/>
      </w:r>
      <w:r>
        <w:rPr>
          <w:spacing w:val="-2"/>
        </w:rPr>
        <w:t>«Уровень</w:t>
      </w:r>
      <w:r>
        <w:tab/>
      </w:r>
      <w:r>
        <w:rPr>
          <w:spacing w:val="-2"/>
        </w:rPr>
        <w:t>конкретно-научной</w:t>
      </w:r>
      <w:r>
        <w:tab/>
      </w:r>
      <w:r>
        <w:rPr>
          <w:spacing w:val="-2"/>
        </w:rPr>
        <w:t>методологии</w:t>
      </w:r>
      <w:r>
        <w:tab/>
      </w:r>
      <w:r>
        <w:rPr>
          <w:spacing w:val="-2"/>
        </w:rPr>
        <w:t>психологии»,</w:t>
      </w:r>
    </w:p>
    <w:p w14:paraId="7A5CBF45" w14:textId="77777777" w:rsidR="00F17B2E" w:rsidRDefault="00324C24">
      <w:pPr>
        <w:pStyle w:val="a3"/>
        <w:tabs>
          <w:tab w:val="left" w:pos="2508"/>
          <w:tab w:val="left" w:pos="3914"/>
          <w:tab w:val="left" w:pos="4322"/>
          <w:tab w:val="left" w:pos="5869"/>
          <w:tab w:val="left" w:pos="6495"/>
          <w:tab w:val="left" w:pos="7591"/>
          <w:tab w:val="left" w:pos="8138"/>
        </w:tabs>
        <w:ind w:right="233"/>
        <w:jc w:val="right"/>
      </w:pPr>
      <w:r>
        <w:rPr>
          <w:spacing w:val="-2"/>
        </w:rPr>
        <w:t>«Методологические</w:t>
      </w:r>
      <w:r>
        <w:tab/>
      </w:r>
      <w:r>
        <w:rPr>
          <w:spacing w:val="-2"/>
        </w:rPr>
        <w:t>дискуссии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психологии</w:t>
      </w:r>
      <w:r>
        <w:tab/>
      </w:r>
      <w:r>
        <w:rPr>
          <w:spacing w:val="-5"/>
        </w:rPr>
        <w:t>как</w:t>
      </w:r>
      <w:r>
        <w:tab/>
      </w:r>
      <w:r>
        <w:rPr>
          <w:spacing w:val="-2"/>
        </w:rPr>
        <w:t>фактор</w:t>
      </w:r>
      <w:r>
        <w:tab/>
      </w:r>
      <w:r>
        <w:rPr>
          <w:spacing w:val="-5"/>
        </w:rPr>
        <w:t>её</w:t>
      </w:r>
      <w:r>
        <w:tab/>
      </w:r>
      <w:r>
        <w:rPr>
          <w:spacing w:val="-2"/>
        </w:rPr>
        <w:t>развития»,</w:t>
      </w:r>
    </w:p>
    <w:p w14:paraId="5322B373" w14:textId="77777777" w:rsidR="00F17B2E" w:rsidRDefault="00324C24">
      <w:pPr>
        <w:pStyle w:val="a3"/>
        <w:ind w:left="322"/>
        <w:jc w:val="both"/>
      </w:pPr>
      <w:r>
        <w:t>«Построение</w:t>
      </w:r>
      <w:r>
        <w:rPr>
          <w:spacing w:val="-7"/>
        </w:rPr>
        <w:t xml:space="preserve"> </w:t>
      </w:r>
      <w:r>
        <w:t>методологических</w:t>
      </w:r>
      <w:r>
        <w:rPr>
          <w:spacing w:val="-7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rPr>
          <w:spacing w:val="-2"/>
        </w:rPr>
        <w:t>исследования».</w:t>
      </w:r>
    </w:p>
    <w:p w14:paraId="754B2681" w14:textId="77777777" w:rsidR="00F17B2E" w:rsidRDefault="00F17B2E">
      <w:pPr>
        <w:pStyle w:val="a3"/>
      </w:pPr>
    </w:p>
    <w:p w14:paraId="5F1119FF" w14:textId="77777777" w:rsidR="00F17B2E" w:rsidRDefault="00324C24">
      <w:pPr>
        <w:pStyle w:val="a3"/>
        <w:ind w:left="4784"/>
        <w:jc w:val="both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2E1F44A6" w14:textId="77777777" w:rsidR="00F17B2E" w:rsidRDefault="00324C24">
      <w:pPr>
        <w:pStyle w:val="a5"/>
        <w:numPr>
          <w:ilvl w:val="0"/>
          <w:numId w:val="4"/>
        </w:numPr>
        <w:tabs>
          <w:tab w:val="left" w:pos="1299"/>
        </w:tabs>
        <w:rPr>
          <w:sz w:val="24"/>
        </w:rPr>
      </w:pPr>
      <w:r>
        <w:rPr>
          <w:sz w:val="24"/>
        </w:rPr>
        <w:t>Критерии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прогресса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знания.</w:t>
      </w:r>
    </w:p>
    <w:p w14:paraId="00995532" w14:textId="77777777" w:rsidR="00F17B2E" w:rsidRDefault="00324C24">
      <w:pPr>
        <w:pStyle w:val="a5"/>
        <w:numPr>
          <w:ilvl w:val="0"/>
          <w:numId w:val="4"/>
        </w:numPr>
        <w:tabs>
          <w:tab w:val="left" w:pos="1328"/>
        </w:tabs>
        <w:ind w:left="322" w:right="231" w:firstLine="707"/>
        <w:rPr>
          <w:sz w:val="24"/>
        </w:rPr>
      </w:pPr>
      <w:r>
        <w:rPr>
          <w:sz w:val="24"/>
        </w:rPr>
        <w:t>Выбор методологических подходов и принципов сообразно традициям в данной области исследований и логике его методологического аппарата.</w:t>
      </w:r>
    </w:p>
    <w:p w14:paraId="15661E2F" w14:textId="77777777" w:rsidR="00F17B2E" w:rsidRDefault="00324C24">
      <w:pPr>
        <w:pStyle w:val="a3"/>
        <w:ind w:left="4784"/>
        <w:jc w:val="both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09A09B57" w14:textId="77777777" w:rsidR="00F17B2E" w:rsidRDefault="00324C24">
      <w:pPr>
        <w:pStyle w:val="a5"/>
        <w:numPr>
          <w:ilvl w:val="0"/>
          <w:numId w:val="3"/>
        </w:numPr>
        <w:tabs>
          <w:tab w:val="left" w:pos="1551"/>
        </w:tabs>
        <w:ind w:right="231" w:firstLine="707"/>
        <w:rPr>
          <w:sz w:val="24"/>
        </w:rPr>
      </w:pPr>
      <w:r>
        <w:rPr>
          <w:sz w:val="24"/>
        </w:rPr>
        <w:t>Обоснование использование методологии в теоретической и эмпирической части научного исследования.</w:t>
      </w:r>
    </w:p>
    <w:p w14:paraId="7174024D" w14:textId="77777777" w:rsidR="00F17B2E" w:rsidRDefault="00324C24">
      <w:pPr>
        <w:pStyle w:val="a5"/>
        <w:numPr>
          <w:ilvl w:val="0"/>
          <w:numId w:val="3"/>
        </w:numPr>
        <w:tabs>
          <w:tab w:val="left" w:pos="1299"/>
        </w:tabs>
        <w:ind w:left="1041" w:right="1960" w:hanging="12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Оппонентный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круг»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мысли. Описание технологии проведения.</w:t>
      </w:r>
    </w:p>
    <w:p w14:paraId="0A89342E" w14:textId="77777777" w:rsidR="00F17B2E" w:rsidRDefault="00324C24">
      <w:pPr>
        <w:pStyle w:val="a3"/>
        <w:spacing w:before="1"/>
        <w:ind w:left="322" w:right="226" w:firstLine="719"/>
        <w:jc w:val="both"/>
      </w:pPr>
      <w:r>
        <w:t xml:space="preserve">Текущие аттестации проводятся в соответствии с Положением о текущей аттестации обучающихся по программам высшего образования Воронежского государственного университета – в форме контрольных работ. Критерии оценивания приведены ниже. Контрольные работы выполняются во время аудиторных занятий в виде письменных работ с последующей проверкой </w:t>
      </w:r>
      <w:r>
        <w:rPr>
          <w:spacing w:val="-2"/>
        </w:rPr>
        <w:t>преподавателем.</w:t>
      </w:r>
    </w:p>
    <w:p w14:paraId="4CA38FAB" w14:textId="77777777" w:rsidR="00F17B2E" w:rsidRDefault="00324C24">
      <w:pPr>
        <w:pStyle w:val="a3"/>
        <w:ind w:left="322" w:right="231" w:firstLine="707"/>
        <w:jc w:val="both"/>
      </w:pPr>
      <w:r>
        <w:t>Результаты текущих аттестаций учитываются преподавателем при проведении промежуточной аттестации (экзамена).</w:t>
      </w:r>
    </w:p>
    <w:p w14:paraId="39CB6D7C" w14:textId="77777777" w:rsidR="00F17B2E" w:rsidRDefault="00324C24">
      <w:pPr>
        <w:pStyle w:val="a3"/>
        <w:ind w:left="322" w:right="226" w:firstLine="719"/>
        <w:jc w:val="both"/>
      </w:pPr>
      <w:r>
        <w:t>В условиях применения электронного обучения и дистанционных образовательных технологий все выполняемые задания текущих аттестаций (контрольные работы, практические задания) обучающиеся вывешивают для проверки в личных кабинетах в электронном курсе «Методологические проблемы психологии».</w:t>
      </w:r>
      <w:r>
        <w:rPr>
          <w:spacing w:val="73"/>
        </w:rPr>
        <w:t xml:space="preserve">    </w:t>
      </w:r>
      <w:r>
        <w:t>–</w:t>
      </w:r>
      <w:r>
        <w:rPr>
          <w:spacing w:val="73"/>
        </w:rPr>
        <w:t xml:space="preserve">    </w:t>
      </w:r>
      <w:proofErr w:type="gramStart"/>
      <w:r>
        <w:t>URL:https://edu.vsu.ru/course/view.php?id=8602</w:t>
      </w:r>
      <w:proofErr w:type="gramEnd"/>
      <w:r>
        <w:rPr>
          <w:spacing w:val="74"/>
        </w:rPr>
        <w:t xml:space="preserve">    </w:t>
      </w:r>
      <w:r>
        <w:rPr>
          <w:spacing w:val="-2"/>
        </w:rPr>
        <w:t>(портал</w:t>
      </w:r>
    </w:p>
    <w:p w14:paraId="4C340A22" w14:textId="77777777" w:rsidR="00F17B2E" w:rsidRDefault="00324C24">
      <w:pPr>
        <w:pStyle w:val="a3"/>
        <w:spacing w:before="1"/>
        <w:ind w:left="322"/>
        <w:jc w:val="both"/>
      </w:pPr>
      <w:r>
        <w:t>«Электронный</w:t>
      </w:r>
      <w:r>
        <w:rPr>
          <w:spacing w:val="-5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ВГУ».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Moodle:URL</w:t>
      </w:r>
      <w:hyperlink r:id="rId15">
        <w:r>
          <w:rPr>
            <w:spacing w:val="-2"/>
          </w:rPr>
          <w:t>:h</w:t>
        </w:r>
      </w:hyperlink>
      <w:r>
        <w:rPr>
          <w:spacing w:val="-2"/>
        </w:rPr>
        <w:t>t</w:t>
      </w:r>
      <w:hyperlink r:id="rId16">
        <w:r>
          <w:rPr>
            <w:spacing w:val="-2"/>
          </w:rPr>
          <w:t>tp</w:t>
        </w:r>
        <w:proofErr w:type="spellEnd"/>
        <w:r>
          <w:rPr>
            <w:spacing w:val="-2"/>
          </w:rPr>
          <w:t>://www.edu.vsu.ru/).</w:t>
        </w:r>
      </w:hyperlink>
    </w:p>
    <w:p w14:paraId="03759D43" w14:textId="77777777" w:rsidR="00F17B2E" w:rsidRDefault="00F17B2E">
      <w:pPr>
        <w:pStyle w:val="a3"/>
        <w:spacing w:before="1"/>
        <w:rPr>
          <w:sz w:val="31"/>
        </w:rPr>
      </w:pPr>
    </w:p>
    <w:p w14:paraId="521EBDD3" w14:textId="77777777" w:rsidR="00F17B2E" w:rsidRDefault="00324C24">
      <w:pPr>
        <w:pStyle w:val="a3"/>
        <w:ind w:left="1030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(шкалы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rPr>
          <w:spacing w:val="-2"/>
        </w:rPr>
        <w:t>оценивания).</w:t>
      </w:r>
    </w:p>
    <w:p w14:paraId="0065211F" w14:textId="77777777" w:rsidR="00F17B2E" w:rsidRDefault="00F17B2E">
      <w:pPr>
        <w:pStyle w:val="a3"/>
      </w:pPr>
    </w:p>
    <w:p w14:paraId="42B45118" w14:textId="77777777" w:rsidR="00F17B2E" w:rsidRDefault="00324C24">
      <w:pPr>
        <w:pStyle w:val="1"/>
        <w:ind w:right="235" w:firstLine="719"/>
      </w:pPr>
      <w:r>
        <w:t>Критерии оценки компетенций (результатов обучения) при текущей аттестации (контрольной работе):</w:t>
      </w:r>
    </w:p>
    <w:p w14:paraId="1A97CD5B" w14:textId="77777777" w:rsidR="00F17B2E" w:rsidRDefault="00324C24">
      <w:pPr>
        <w:pStyle w:val="a5"/>
        <w:numPr>
          <w:ilvl w:val="0"/>
          <w:numId w:val="2"/>
        </w:numPr>
        <w:tabs>
          <w:tab w:val="left" w:pos="1246"/>
        </w:tabs>
        <w:ind w:right="227" w:firstLine="719"/>
        <w:rPr>
          <w:sz w:val="24"/>
        </w:rPr>
      </w:pPr>
      <w:r>
        <w:rPr>
          <w:sz w:val="24"/>
        </w:rPr>
        <w:t>оценка «отлично» выставляется,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не менее чем на четыре пятых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заданий контрольной работы даны правильные, полные и глубокие ответы, раскрывающие уверенное знание студентом понятий, законов, закономерностей, принципов, фактов, содержащихся в конкретных материалах по теме; высокую сформированность у него аналитико-синтетических операций и их успешное применение при изложении изучаемого материала; умение использовать теоретические 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трактовке и объяснении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ситуаций, а также представлять собственную профессиональную позицию;</w:t>
      </w:r>
    </w:p>
    <w:p w14:paraId="4CADD06F" w14:textId="77777777" w:rsidR="00F17B2E" w:rsidRDefault="00324C24">
      <w:pPr>
        <w:pStyle w:val="a5"/>
        <w:numPr>
          <w:ilvl w:val="0"/>
          <w:numId w:val="2"/>
        </w:numPr>
        <w:tabs>
          <w:tab w:val="left" w:pos="1294"/>
        </w:tabs>
        <w:ind w:right="225" w:firstLine="719"/>
        <w:rPr>
          <w:sz w:val="24"/>
        </w:rPr>
      </w:pPr>
      <w:r>
        <w:rPr>
          <w:sz w:val="24"/>
        </w:rPr>
        <w:t>оценка «хорошо» выставляется, если не менее чем на две трети всех заданий контрольной работы даны правильные, полные и глубокие ответы, раскрывающие достаточное знание студентом понятий, законов,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закономерностей, принципов, фактов, содержащихся в конкретных материалах по теме; хорошую сформированность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теоретические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 w14:paraId="43220AE4" w14:textId="77777777" w:rsidR="00F17B2E" w:rsidRDefault="00324C24">
      <w:pPr>
        <w:pStyle w:val="a5"/>
        <w:numPr>
          <w:ilvl w:val="0"/>
          <w:numId w:val="2"/>
        </w:numPr>
        <w:tabs>
          <w:tab w:val="left" w:pos="1290"/>
        </w:tabs>
        <w:ind w:right="233" w:firstLine="719"/>
        <w:rPr>
          <w:sz w:val="24"/>
        </w:rPr>
      </w:pPr>
      <w:r>
        <w:rPr>
          <w:sz w:val="24"/>
        </w:rPr>
        <w:t>оценка «удовлетворительно» выставляется, если правильно выполнено не</w:t>
      </w:r>
      <w:r>
        <w:rPr>
          <w:spacing w:val="70"/>
          <w:sz w:val="24"/>
        </w:rPr>
        <w:t xml:space="preserve"> </w:t>
      </w:r>
      <w:r>
        <w:rPr>
          <w:sz w:val="24"/>
        </w:rPr>
        <w:t>менее</w:t>
      </w:r>
      <w:r>
        <w:rPr>
          <w:spacing w:val="70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69"/>
          <w:sz w:val="24"/>
        </w:rPr>
        <w:t xml:space="preserve"> </w:t>
      </w:r>
      <w:r>
        <w:rPr>
          <w:sz w:val="24"/>
        </w:rPr>
        <w:t>всех</w:t>
      </w:r>
      <w:r>
        <w:rPr>
          <w:spacing w:val="6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67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7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68"/>
          <w:sz w:val="24"/>
        </w:rPr>
        <w:t xml:space="preserve"> </w:t>
      </w:r>
      <w:r>
        <w:rPr>
          <w:sz w:val="24"/>
        </w:rPr>
        <w:t>при</w:t>
      </w:r>
      <w:r>
        <w:rPr>
          <w:spacing w:val="68"/>
          <w:sz w:val="24"/>
        </w:rPr>
        <w:t xml:space="preserve"> </w:t>
      </w:r>
      <w:r>
        <w:rPr>
          <w:sz w:val="24"/>
        </w:rPr>
        <w:t>этом</w:t>
      </w:r>
      <w:r>
        <w:rPr>
          <w:spacing w:val="68"/>
          <w:sz w:val="24"/>
        </w:rPr>
        <w:t xml:space="preserve"> </w:t>
      </w:r>
      <w:r>
        <w:rPr>
          <w:sz w:val="24"/>
        </w:rPr>
        <w:t>допускается</w:t>
      </w:r>
    </w:p>
    <w:p w14:paraId="0C089B22" w14:textId="77777777" w:rsidR="00F17B2E" w:rsidRDefault="00F17B2E">
      <w:pPr>
        <w:jc w:val="both"/>
        <w:rPr>
          <w:sz w:val="24"/>
        </w:rPr>
        <w:sectPr w:rsidR="00F17B2E">
          <w:pgSz w:w="11910" w:h="16840"/>
          <w:pgMar w:top="1040" w:right="620" w:bottom="280" w:left="1380" w:header="720" w:footer="720" w:gutter="0"/>
          <w:cols w:space="720"/>
        </w:sectPr>
      </w:pPr>
    </w:p>
    <w:p w14:paraId="413413B6" w14:textId="77777777" w:rsidR="00F17B2E" w:rsidRDefault="00324C24">
      <w:pPr>
        <w:pStyle w:val="a3"/>
        <w:spacing w:before="70"/>
        <w:ind w:left="322" w:right="226"/>
        <w:jc w:val="both"/>
      </w:pPr>
      <w:r>
        <w:lastRenderedPageBreak/>
        <w:t xml:space="preserve">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по теме; слабая сформированность у него аналитико-синтетических операций, затруднения в их применении при изложении изучаемого материала; фрагментарное использование теоретических знаний при трактовке и объяснении практических ситуаций, несформированность собственной профессиональной </w:t>
      </w:r>
      <w:r>
        <w:rPr>
          <w:spacing w:val="-2"/>
        </w:rPr>
        <w:t>позиции;</w:t>
      </w:r>
    </w:p>
    <w:p w14:paraId="05E4F4FA" w14:textId="77777777" w:rsidR="00F17B2E" w:rsidRDefault="00324C24">
      <w:pPr>
        <w:pStyle w:val="a5"/>
        <w:numPr>
          <w:ilvl w:val="0"/>
          <w:numId w:val="2"/>
        </w:numPr>
        <w:tabs>
          <w:tab w:val="left" w:pos="1398"/>
        </w:tabs>
        <w:ind w:right="224" w:firstLine="719"/>
        <w:rPr>
          <w:sz w:val="24"/>
        </w:rPr>
      </w:pPr>
      <w:r>
        <w:rPr>
          <w:sz w:val="24"/>
        </w:rPr>
        <w:t>оценка «неудовлетворительно» выставляется, если с минимально необходимым уровнем решения выполнено менее половины всех заданий контрольной работы, ответы демонстрируют незнание или поверхностное знание студентов понятий, законов, закономерностей, принципов, фактов, содержащихся в конкретных материалах по теме; несформированность у него аналитико- синтетических операций; неумение использовать теоретические знания при трактовке и объяснении практических ситуаций, несформированность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собственной профессиональной позиции.</w:t>
      </w:r>
    </w:p>
    <w:p w14:paraId="3B96D5B7" w14:textId="77777777" w:rsidR="00F17B2E" w:rsidRDefault="00F17B2E">
      <w:pPr>
        <w:pStyle w:val="a3"/>
        <w:spacing w:before="1"/>
      </w:pPr>
    </w:p>
    <w:p w14:paraId="24919E7B" w14:textId="77777777" w:rsidR="00F17B2E" w:rsidRDefault="00324C24">
      <w:pPr>
        <w:pStyle w:val="1"/>
        <w:ind w:left="1041"/>
      </w:pPr>
      <w:r>
        <w:t>Количественная</w:t>
      </w:r>
      <w:r>
        <w:rPr>
          <w:spacing w:val="-6"/>
        </w:rPr>
        <w:t xml:space="preserve"> </w:t>
      </w:r>
      <w:r>
        <w:t>шкала</w:t>
      </w:r>
      <w:r>
        <w:rPr>
          <w:spacing w:val="-6"/>
        </w:rPr>
        <w:t xml:space="preserve"> </w:t>
      </w:r>
      <w:r>
        <w:rPr>
          <w:spacing w:val="-2"/>
        </w:rPr>
        <w:t>оценок:</w:t>
      </w:r>
    </w:p>
    <w:p w14:paraId="017995BA" w14:textId="77777777" w:rsidR="00F17B2E" w:rsidRDefault="00324C24">
      <w:pPr>
        <w:pStyle w:val="a5"/>
        <w:numPr>
          <w:ilvl w:val="0"/>
          <w:numId w:val="2"/>
        </w:numPr>
        <w:tabs>
          <w:tab w:val="left" w:pos="1254"/>
        </w:tabs>
        <w:ind w:right="229" w:firstLine="707"/>
        <w:rPr>
          <w:sz w:val="24"/>
        </w:rPr>
      </w:pPr>
      <w:r>
        <w:rPr>
          <w:sz w:val="24"/>
        </w:rPr>
        <w:t>оценка «отлично» выставляется, если безошибочно выполнено не менее 80% заданий контрольной работы, качество решения которых соответствует критерию оценки «отлично»;</w:t>
      </w:r>
    </w:p>
    <w:p w14:paraId="3071A729" w14:textId="77777777" w:rsidR="00F17B2E" w:rsidRDefault="00324C24">
      <w:pPr>
        <w:pStyle w:val="a5"/>
        <w:numPr>
          <w:ilvl w:val="0"/>
          <w:numId w:val="2"/>
        </w:numPr>
        <w:tabs>
          <w:tab w:val="left" w:pos="1261"/>
        </w:tabs>
        <w:ind w:right="226" w:firstLine="707"/>
        <w:rPr>
          <w:sz w:val="24"/>
        </w:rPr>
      </w:pPr>
      <w:r>
        <w:rPr>
          <w:sz w:val="24"/>
        </w:rPr>
        <w:t>оценка «хорошо» выставляется, если безошибочно выполнено не менее 66% и не более 79% заданий контрольной работы, качество решения которых соответствует критериям оценки «отлично» или «хорошо»;</w:t>
      </w:r>
    </w:p>
    <w:p w14:paraId="13269848" w14:textId="77777777" w:rsidR="00F17B2E" w:rsidRDefault="00324C24">
      <w:pPr>
        <w:pStyle w:val="a5"/>
        <w:numPr>
          <w:ilvl w:val="0"/>
          <w:numId w:val="2"/>
        </w:numPr>
        <w:tabs>
          <w:tab w:val="left" w:pos="1486"/>
        </w:tabs>
        <w:ind w:right="233" w:firstLine="707"/>
        <w:rPr>
          <w:sz w:val="24"/>
        </w:rPr>
      </w:pPr>
      <w:r>
        <w:rPr>
          <w:sz w:val="24"/>
        </w:rPr>
        <w:t>оценка «удовлетворительно» выставляется, если безошибочно выполнено не менее 50% и не более 65% заданий контрольной работы, качество решения</w:t>
      </w:r>
      <w:r>
        <w:rPr>
          <w:spacing w:val="64"/>
          <w:sz w:val="24"/>
        </w:rPr>
        <w:t xml:space="preserve">   </w:t>
      </w:r>
      <w:r>
        <w:rPr>
          <w:sz w:val="24"/>
        </w:rPr>
        <w:t>которых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соответствует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критериям</w:t>
      </w:r>
      <w:r>
        <w:rPr>
          <w:spacing w:val="64"/>
          <w:sz w:val="24"/>
        </w:rPr>
        <w:t xml:space="preserve">   </w:t>
      </w:r>
      <w:r>
        <w:rPr>
          <w:sz w:val="24"/>
        </w:rPr>
        <w:t>оценки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«хорошо»</w:t>
      </w:r>
      <w:r>
        <w:rPr>
          <w:spacing w:val="64"/>
          <w:sz w:val="24"/>
        </w:rPr>
        <w:t xml:space="preserve">   </w:t>
      </w:r>
      <w:r>
        <w:rPr>
          <w:sz w:val="24"/>
        </w:rPr>
        <w:t>или</w:t>
      </w:r>
    </w:p>
    <w:p w14:paraId="4AACAC9A" w14:textId="77777777" w:rsidR="00F17B2E" w:rsidRDefault="00324C24">
      <w:pPr>
        <w:pStyle w:val="a3"/>
        <w:spacing w:before="1"/>
        <w:ind w:left="322"/>
      </w:pPr>
      <w:r>
        <w:rPr>
          <w:spacing w:val="-2"/>
        </w:rPr>
        <w:t>«удовлетворительно»;</w:t>
      </w:r>
    </w:p>
    <w:p w14:paraId="5D66791B" w14:textId="77777777" w:rsidR="00F17B2E" w:rsidRDefault="00324C24">
      <w:pPr>
        <w:pStyle w:val="a5"/>
        <w:numPr>
          <w:ilvl w:val="0"/>
          <w:numId w:val="2"/>
        </w:numPr>
        <w:tabs>
          <w:tab w:val="left" w:pos="1434"/>
          <w:tab w:val="left" w:pos="2641"/>
          <w:tab w:val="left" w:pos="4554"/>
          <w:tab w:val="left" w:pos="6060"/>
          <w:tab w:val="left" w:pos="9267"/>
        </w:tabs>
        <w:ind w:right="231" w:firstLine="707"/>
        <w:rPr>
          <w:sz w:val="24"/>
        </w:rPr>
      </w:pPr>
      <w:r>
        <w:rPr>
          <w:sz w:val="24"/>
        </w:rPr>
        <w:t xml:space="preserve">оценка «неудовлетворительно» выставляется, если безошибочно выполнено менее 50% заданий контрольной работы, качество решения которых </w:t>
      </w:r>
      <w:r>
        <w:rPr>
          <w:spacing w:val="-2"/>
          <w:sz w:val="24"/>
        </w:rPr>
        <w:t>соответствует</w:t>
      </w:r>
      <w:r>
        <w:rPr>
          <w:sz w:val="24"/>
        </w:rPr>
        <w:tab/>
      </w:r>
      <w:r>
        <w:rPr>
          <w:spacing w:val="-2"/>
          <w:sz w:val="24"/>
        </w:rPr>
        <w:t>критериям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«удовлетворительно»</w:t>
      </w:r>
      <w:r>
        <w:rPr>
          <w:sz w:val="24"/>
        </w:rPr>
        <w:tab/>
      </w:r>
      <w:r>
        <w:rPr>
          <w:spacing w:val="-5"/>
          <w:sz w:val="24"/>
        </w:rPr>
        <w:t>или</w:t>
      </w:r>
    </w:p>
    <w:p w14:paraId="3F40EB35" w14:textId="77777777" w:rsidR="00F17B2E" w:rsidRDefault="00324C24">
      <w:pPr>
        <w:pStyle w:val="a3"/>
        <w:ind w:left="322"/>
      </w:pPr>
      <w:r>
        <w:rPr>
          <w:spacing w:val="-2"/>
        </w:rPr>
        <w:t>«неудовлетворительно».</w:t>
      </w:r>
    </w:p>
    <w:p w14:paraId="388C2765" w14:textId="77777777" w:rsidR="00F17B2E" w:rsidRDefault="00F17B2E">
      <w:pPr>
        <w:pStyle w:val="a3"/>
      </w:pPr>
    </w:p>
    <w:p w14:paraId="73D0310B" w14:textId="77777777" w:rsidR="00F17B2E" w:rsidRDefault="00324C24">
      <w:pPr>
        <w:pStyle w:val="1"/>
        <w:numPr>
          <w:ilvl w:val="1"/>
          <w:numId w:val="6"/>
        </w:numPr>
        <w:tabs>
          <w:tab w:val="left" w:pos="857"/>
        </w:tabs>
      </w:pPr>
      <w:r>
        <w:t>Промежуточная</w:t>
      </w:r>
      <w:r>
        <w:rPr>
          <w:spacing w:val="-7"/>
        </w:rPr>
        <w:t xml:space="preserve"> </w:t>
      </w:r>
      <w:r>
        <w:rPr>
          <w:spacing w:val="-2"/>
        </w:rPr>
        <w:t>аттестация</w:t>
      </w:r>
    </w:p>
    <w:p w14:paraId="14F66DA8" w14:textId="77777777" w:rsidR="00F17B2E" w:rsidRDefault="00F17B2E">
      <w:pPr>
        <w:pStyle w:val="a3"/>
        <w:rPr>
          <w:b/>
        </w:rPr>
      </w:pPr>
    </w:p>
    <w:p w14:paraId="4CD986D8" w14:textId="77777777" w:rsidR="00F17B2E" w:rsidRDefault="00324C24">
      <w:pPr>
        <w:pStyle w:val="a3"/>
        <w:ind w:left="322" w:right="230" w:firstLine="719"/>
        <w:jc w:val="both"/>
      </w:pPr>
      <w:r>
        <w:t>Промежуточная аттестация по дисциплине (экзамен) осуществляется с помощью следующих оценочных средств: теоретических вопросов.</w:t>
      </w:r>
    </w:p>
    <w:p w14:paraId="5016EAE1" w14:textId="77777777" w:rsidR="00F17B2E" w:rsidRDefault="00F17B2E">
      <w:pPr>
        <w:pStyle w:val="a3"/>
        <w:rPr>
          <w:sz w:val="20"/>
        </w:rPr>
      </w:pPr>
    </w:p>
    <w:p w14:paraId="1A3D8E7C" w14:textId="77777777" w:rsidR="00F17B2E" w:rsidRDefault="00F17B2E">
      <w:pPr>
        <w:pStyle w:val="a3"/>
        <w:spacing w:before="4"/>
        <w:rPr>
          <w:sz w:val="28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8824"/>
      </w:tblGrid>
      <w:tr w:rsidR="00F17B2E" w14:paraId="27636FB4" w14:textId="77777777">
        <w:trPr>
          <w:trHeight w:val="230"/>
        </w:trPr>
        <w:tc>
          <w:tcPr>
            <w:tcW w:w="749" w:type="dxa"/>
          </w:tcPr>
          <w:p w14:paraId="468FEF3B" w14:textId="77777777" w:rsidR="00F17B2E" w:rsidRDefault="00324C24">
            <w:pPr>
              <w:pStyle w:val="TableParagraph"/>
              <w:spacing w:line="211" w:lineRule="exact"/>
              <w:ind w:left="266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8824" w:type="dxa"/>
          </w:tcPr>
          <w:p w14:paraId="1AD98F84" w14:textId="77777777" w:rsidR="00F17B2E" w:rsidRDefault="00324C24">
            <w:pPr>
              <w:pStyle w:val="TableParagraph"/>
              <w:spacing w:line="211" w:lineRule="exact"/>
              <w:ind w:left="2160" w:right="2164"/>
              <w:jc w:val="center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(экзамен)</w:t>
            </w:r>
          </w:p>
        </w:tc>
      </w:tr>
      <w:tr w:rsidR="00F17B2E" w14:paraId="2E1FA732" w14:textId="77777777">
        <w:trPr>
          <w:trHeight w:val="460"/>
        </w:trPr>
        <w:tc>
          <w:tcPr>
            <w:tcW w:w="749" w:type="dxa"/>
          </w:tcPr>
          <w:p w14:paraId="2CC12170" w14:textId="77777777" w:rsidR="00F17B2E" w:rsidRDefault="00324C24">
            <w:pPr>
              <w:pStyle w:val="TableParagraph"/>
              <w:spacing w:line="227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24" w:type="dxa"/>
          </w:tcPr>
          <w:p w14:paraId="082C7F63" w14:textId="77777777" w:rsidR="00F17B2E" w:rsidRDefault="00324C2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Объект, предмет и актуальные задачи этнопсихологии. Ее основные источники и связи 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другими науками.</w:t>
            </w:r>
          </w:p>
        </w:tc>
      </w:tr>
      <w:tr w:rsidR="00F17B2E" w14:paraId="01C8F39E" w14:textId="77777777">
        <w:trPr>
          <w:trHeight w:val="230"/>
        </w:trPr>
        <w:tc>
          <w:tcPr>
            <w:tcW w:w="749" w:type="dxa"/>
          </w:tcPr>
          <w:p w14:paraId="0F5E05C7" w14:textId="77777777" w:rsidR="00F17B2E" w:rsidRDefault="00324C24">
            <w:pPr>
              <w:pStyle w:val="TableParagraph"/>
              <w:spacing w:line="210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24" w:type="dxa"/>
          </w:tcPr>
          <w:p w14:paraId="25106A41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Соотношение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«народ»,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«нация»,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«этнос»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(«этническая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общность»).</w:t>
            </w:r>
          </w:p>
        </w:tc>
      </w:tr>
      <w:tr w:rsidR="00F17B2E" w14:paraId="640F3B78" w14:textId="77777777">
        <w:trPr>
          <w:trHeight w:val="460"/>
        </w:trPr>
        <w:tc>
          <w:tcPr>
            <w:tcW w:w="749" w:type="dxa"/>
          </w:tcPr>
          <w:p w14:paraId="1536AA20" w14:textId="77777777" w:rsidR="00F17B2E" w:rsidRDefault="00324C24">
            <w:pPr>
              <w:pStyle w:val="TableParagraph"/>
              <w:spacing w:line="227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4" w:type="dxa"/>
          </w:tcPr>
          <w:p w14:paraId="6D294A2B" w14:textId="77777777" w:rsidR="00F17B2E" w:rsidRDefault="00324C2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этнопсихологии.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ограничения.</w:t>
            </w:r>
          </w:p>
        </w:tc>
      </w:tr>
      <w:tr w:rsidR="00F17B2E" w14:paraId="6B8AB89A" w14:textId="77777777">
        <w:trPr>
          <w:trHeight w:val="688"/>
        </w:trPr>
        <w:tc>
          <w:tcPr>
            <w:tcW w:w="749" w:type="dxa"/>
          </w:tcPr>
          <w:p w14:paraId="37696181" w14:textId="77777777" w:rsidR="00F17B2E" w:rsidRDefault="00324C24">
            <w:pPr>
              <w:pStyle w:val="TableParagraph"/>
              <w:spacing w:line="227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24" w:type="dxa"/>
          </w:tcPr>
          <w:p w14:paraId="60CE75D1" w14:textId="77777777" w:rsidR="00F17B2E" w:rsidRDefault="00324C24">
            <w:pPr>
              <w:pStyle w:val="TableParagraph"/>
              <w:spacing w:line="230" w:lineRule="exact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Внутри- и межкультурные исследования в этнопсихологии: общая характеристика, сопоставительный анализ, примеры и анализ конкретных исследований. Их преимущества и ограничения, значение для развития этнопсихологии.</w:t>
            </w:r>
          </w:p>
        </w:tc>
      </w:tr>
      <w:tr w:rsidR="00F17B2E" w14:paraId="65813B77" w14:textId="77777777">
        <w:trPr>
          <w:trHeight w:val="228"/>
        </w:trPr>
        <w:tc>
          <w:tcPr>
            <w:tcW w:w="749" w:type="dxa"/>
          </w:tcPr>
          <w:p w14:paraId="43D8D871" w14:textId="77777777" w:rsidR="00F17B2E" w:rsidRDefault="00324C24">
            <w:pPr>
              <w:pStyle w:val="TableParagraph"/>
              <w:spacing w:line="208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4" w:type="dxa"/>
          </w:tcPr>
          <w:p w14:paraId="70F4417D" w14:textId="77777777" w:rsidR="00F17B2E" w:rsidRDefault="00324C2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становления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этнопсихологии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</w:p>
        </w:tc>
      </w:tr>
      <w:tr w:rsidR="00F17B2E" w14:paraId="1DEC9393" w14:textId="77777777">
        <w:trPr>
          <w:trHeight w:val="230"/>
        </w:trPr>
        <w:tc>
          <w:tcPr>
            <w:tcW w:w="749" w:type="dxa"/>
          </w:tcPr>
          <w:p w14:paraId="29D3232B" w14:textId="77777777" w:rsidR="00F17B2E" w:rsidRDefault="00324C24">
            <w:pPr>
              <w:pStyle w:val="TableParagraph"/>
              <w:spacing w:line="210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824" w:type="dxa"/>
          </w:tcPr>
          <w:p w14:paraId="23F8E16B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советской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этнопсихологии.</w:t>
            </w:r>
          </w:p>
        </w:tc>
      </w:tr>
      <w:tr w:rsidR="00F17B2E" w14:paraId="5D49C94E" w14:textId="77777777">
        <w:trPr>
          <w:trHeight w:val="230"/>
        </w:trPr>
        <w:tc>
          <w:tcPr>
            <w:tcW w:w="749" w:type="dxa"/>
          </w:tcPr>
          <w:p w14:paraId="17E62FBE" w14:textId="77777777" w:rsidR="00F17B2E" w:rsidRDefault="00324C24">
            <w:pPr>
              <w:pStyle w:val="TableParagraph"/>
              <w:spacing w:line="210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824" w:type="dxa"/>
          </w:tcPr>
          <w:p w14:paraId="74C24E7B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Состояние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этнопсихологии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</w:p>
        </w:tc>
      </w:tr>
      <w:tr w:rsidR="00F17B2E" w14:paraId="54ABBBED" w14:textId="77777777">
        <w:trPr>
          <w:trHeight w:val="460"/>
        </w:trPr>
        <w:tc>
          <w:tcPr>
            <w:tcW w:w="749" w:type="dxa"/>
          </w:tcPr>
          <w:p w14:paraId="72BCA2A7" w14:textId="77777777" w:rsidR="00F17B2E" w:rsidRDefault="00324C24">
            <w:pPr>
              <w:pStyle w:val="TableParagraph"/>
              <w:spacing w:line="229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824" w:type="dxa"/>
          </w:tcPr>
          <w:p w14:paraId="49B8E165" w14:textId="77777777" w:rsidR="00F17B2E" w:rsidRDefault="00324C2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Культурно-историческая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концепция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психических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Выготского как методологическая и теоретическая основа отечественной этнопсихологии.</w:t>
            </w:r>
          </w:p>
        </w:tc>
      </w:tr>
      <w:tr w:rsidR="00F17B2E" w14:paraId="5B1C21BE" w14:textId="77777777">
        <w:trPr>
          <w:trHeight w:val="230"/>
        </w:trPr>
        <w:tc>
          <w:tcPr>
            <w:tcW w:w="749" w:type="dxa"/>
          </w:tcPr>
          <w:p w14:paraId="5B5563F0" w14:textId="77777777" w:rsidR="00F17B2E" w:rsidRDefault="00324C24">
            <w:pPr>
              <w:pStyle w:val="TableParagraph"/>
              <w:spacing w:line="210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824" w:type="dxa"/>
          </w:tcPr>
          <w:p w14:paraId="75E7DD27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Л.С.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Выготского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культурно-историческом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мышления.</w:t>
            </w:r>
          </w:p>
        </w:tc>
      </w:tr>
      <w:tr w:rsidR="00F17B2E" w14:paraId="1D96AB79" w14:textId="77777777">
        <w:trPr>
          <w:trHeight w:val="230"/>
        </w:trPr>
        <w:tc>
          <w:tcPr>
            <w:tcW w:w="749" w:type="dxa"/>
          </w:tcPr>
          <w:p w14:paraId="61476A89" w14:textId="77777777" w:rsidR="00F17B2E" w:rsidRDefault="00324C24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824" w:type="dxa"/>
          </w:tcPr>
          <w:p w14:paraId="0BCEF4EC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Этнопсихологические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экспедиции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Узбекистан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А.Р.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Лурия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замысел</w:t>
            </w:r>
          </w:p>
        </w:tc>
      </w:tr>
    </w:tbl>
    <w:p w14:paraId="383CFB1A" w14:textId="77777777" w:rsidR="00F17B2E" w:rsidRDefault="00F17B2E">
      <w:pPr>
        <w:spacing w:line="210" w:lineRule="exact"/>
        <w:rPr>
          <w:sz w:val="20"/>
        </w:rPr>
        <w:sectPr w:rsidR="00F17B2E">
          <w:pgSz w:w="11910" w:h="16840"/>
          <w:pgMar w:top="1040" w:right="620" w:bottom="817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8824"/>
      </w:tblGrid>
      <w:tr w:rsidR="00F17B2E" w14:paraId="0BBB662A" w14:textId="77777777">
        <w:trPr>
          <w:trHeight w:val="691"/>
        </w:trPr>
        <w:tc>
          <w:tcPr>
            <w:tcW w:w="749" w:type="dxa"/>
          </w:tcPr>
          <w:p w14:paraId="1679EC7D" w14:textId="77777777" w:rsidR="00F17B2E" w:rsidRDefault="00F17B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24" w:type="dxa"/>
          </w:tcPr>
          <w:p w14:paraId="5E723B4B" w14:textId="77777777" w:rsidR="00F17B2E" w:rsidRDefault="00324C24">
            <w:pPr>
              <w:pStyle w:val="TableParagraph"/>
              <w:tabs>
                <w:tab w:val="left" w:pos="1724"/>
                <w:tab w:val="left" w:pos="2488"/>
                <w:tab w:val="left" w:pos="3443"/>
                <w:tab w:val="left" w:pos="4500"/>
                <w:tab w:val="left" w:pos="5255"/>
                <w:tab w:val="left" w:pos="6370"/>
                <w:tab w:val="left" w:pos="7335"/>
              </w:tabs>
              <w:spacing w:line="237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цели,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условия,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план,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гипотеза,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исследования. </w:t>
            </w:r>
            <w:r>
              <w:rPr>
                <w:sz w:val="20"/>
              </w:rPr>
              <w:t>Характеристика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испытуемых,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принимавших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исследовании.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</w:p>
          <w:p w14:paraId="5F599BD0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экспедиций.</w:t>
            </w:r>
          </w:p>
        </w:tc>
      </w:tr>
      <w:tr w:rsidR="00F17B2E" w14:paraId="1E810A51" w14:textId="77777777">
        <w:trPr>
          <w:trHeight w:val="690"/>
        </w:trPr>
        <w:tc>
          <w:tcPr>
            <w:tcW w:w="749" w:type="dxa"/>
          </w:tcPr>
          <w:p w14:paraId="2F4B0671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824" w:type="dxa"/>
          </w:tcPr>
          <w:p w14:paraId="6C42E4D4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Этнопсихологические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экспедиции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Узбекистан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А.Р.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Лурия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  <w:p w14:paraId="5D5199AB" w14:textId="77777777" w:rsidR="00F17B2E" w:rsidRDefault="00324C2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результатов, полученных при изучении различных психических процессов и самосознания личности. Общие выводы экспедиций.</w:t>
            </w:r>
          </w:p>
        </w:tc>
      </w:tr>
      <w:tr w:rsidR="00F17B2E" w14:paraId="438256A8" w14:textId="77777777">
        <w:trPr>
          <w:trHeight w:val="460"/>
        </w:trPr>
        <w:tc>
          <w:tcPr>
            <w:tcW w:w="749" w:type="dxa"/>
          </w:tcPr>
          <w:p w14:paraId="57758D0E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824" w:type="dxa"/>
          </w:tcPr>
          <w:p w14:paraId="53B144CD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Историко-эволюционный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А.Г.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Асмолова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возникновении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52A949D5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истории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принципы.</w:t>
            </w:r>
          </w:p>
        </w:tc>
      </w:tr>
      <w:tr w:rsidR="00F17B2E" w14:paraId="6158706D" w14:textId="77777777">
        <w:trPr>
          <w:trHeight w:val="230"/>
        </w:trPr>
        <w:tc>
          <w:tcPr>
            <w:tcW w:w="749" w:type="dxa"/>
          </w:tcPr>
          <w:p w14:paraId="7A43428B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824" w:type="dxa"/>
          </w:tcPr>
          <w:p w14:paraId="015CD4B2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этнопсихологии(2-я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половина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века).</w:t>
            </w:r>
          </w:p>
        </w:tc>
      </w:tr>
      <w:tr w:rsidR="00F17B2E" w14:paraId="236A7DC6" w14:textId="77777777">
        <w:trPr>
          <w:trHeight w:val="230"/>
        </w:trPr>
        <w:tc>
          <w:tcPr>
            <w:tcW w:w="749" w:type="dxa"/>
          </w:tcPr>
          <w:p w14:paraId="18DDF58B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824" w:type="dxa"/>
          </w:tcPr>
          <w:p w14:paraId="1621A2AD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Культурный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релятивизм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Боаса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психологическую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антропологию.</w:t>
            </w:r>
          </w:p>
        </w:tc>
      </w:tr>
      <w:tr w:rsidR="00F17B2E" w14:paraId="04F1E08D" w14:textId="77777777">
        <w:trPr>
          <w:trHeight w:val="230"/>
        </w:trPr>
        <w:tc>
          <w:tcPr>
            <w:tcW w:w="749" w:type="dxa"/>
          </w:tcPr>
          <w:p w14:paraId="4767CDE0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824" w:type="dxa"/>
          </w:tcPr>
          <w:p w14:paraId="7451E602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этнопсихологии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субдисциплины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антропологии.</w:t>
            </w:r>
          </w:p>
        </w:tc>
      </w:tr>
      <w:tr w:rsidR="00F17B2E" w14:paraId="15558616" w14:textId="77777777">
        <w:trPr>
          <w:trHeight w:val="457"/>
        </w:trPr>
        <w:tc>
          <w:tcPr>
            <w:tcW w:w="749" w:type="dxa"/>
          </w:tcPr>
          <w:p w14:paraId="4E404495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824" w:type="dxa"/>
          </w:tcPr>
          <w:p w14:paraId="1293ED49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этнологических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концепций,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психологический</w:t>
            </w:r>
          </w:p>
          <w:p w14:paraId="5002C53D" w14:textId="77777777" w:rsidR="00F17B2E" w:rsidRDefault="00324C2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аспект.</w:t>
            </w:r>
          </w:p>
        </w:tc>
      </w:tr>
      <w:tr w:rsidR="00F17B2E" w14:paraId="42F2F0CA" w14:textId="77777777">
        <w:trPr>
          <w:trHeight w:val="460"/>
        </w:trPr>
        <w:tc>
          <w:tcPr>
            <w:tcW w:w="749" w:type="dxa"/>
          </w:tcPr>
          <w:p w14:paraId="0D05B411" w14:textId="77777777" w:rsidR="00F17B2E" w:rsidRDefault="00324C24">
            <w:pPr>
              <w:pStyle w:val="TableParagraph"/>
              <w:spacing w:line="224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824" w:type="dxa"/>
          </w:tcPr>
          <w:p w14:paraId="2ED99AE3" w14:textId="77777777" w:rsidR="00F17B2E" w:rsidRDefault="00324C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Гипотеза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Леви-Брюля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существовании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качественных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различий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первобытным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6D17BE78" w14:textId="77777777" w:rsidR="00F17B2E" w:rsidRDefault="00324C24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«современным»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мышлением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анализ.</w:t>
            </w:r>
          </w:p>
        </w:tc>
      </w:tr>
      <w:tr w:rsidR="00F17B2E" w14:paraId="6D58A139" w14:textId="77777777">
        <w:trPr>
          <w:trHeight w:val="921"/>
        </w:trPr>
        <w:tc>
          <w:tcPr>
            <w:tcW w:w="749" w:type="dxa"/>
          </w:tcPr>
          <w:p w14:paraId="7D0C3E23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824" w:type="dxa"/>
          </w:tcPr>
          <w:p w14:paraId="59B8ACDD" w14:textId="77777777" w:rsidR="00F17B2E" w:rsidRDefault="00324C24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Концепция К. Леви-</w:t>
            </w:r>
            <w:proofErr w:type="spellStart"/>
            <w:r>
              <w:rPr>
                <w:sz w:val="20"/>
              </w:rPr>
              <w:t>Строса</w:t>
            </w:r>
            <w:proofErr w:type="spellEnd"/>
            <w:r>
              <w:rPr>
                <w:sz w:val="20"/>
              </w:rPr>
              <w:t xml:space="preserve"> об универсальности мышления людей разных обществ и исторических эпох. Сущность структурного метода К. Леви-</w:t>
            </w:r>
            <w:proofErr w:type="spellStart"/>
            <w:r>
              <w:rPr>
                <w:sz w:val="20"/>
              </w:rPr>
              <w:t>Строса</w:t>
            </w:r>
            <w:proofErr w:type="spellEnd"/>
            <w:r>
              <w:rPr>
                <w:sz w:val="20"/>
              </w:rPr>
              <w:t>. Основные понятия и положения его концепции. Преимущества и недостатки структурной антропологии К. Леви-</w:t>
            </w:r>
          </w:p>
          <w:p w14:paraId="1CCC86B5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Строса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F17B2E" w14:paraId="65CB8047" w14:textId="77777777">
        <w:trPr>
          <w:trHeight w:val="230"/>
        </w:trPr>
        <w:tc>
          <w:tcPr>
            <w:tcW w:w="749" w:type="dxa"/>
          </w:tcPr>
          <w:p w14:paraId="7C2DEEE1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824" w:type="dxa"/>
          </w:tcPr>
          <w:p w14:paraId="09323297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Дж.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Брунер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мышления.</w:t>
            </w:r>
          </w:p>
        </w:tc>
      </w:tr>
      <w:tr w:rsidR="00F17B2E" w14:paraId="3FA84088" w14:textId="77777777">
        <w:trPr>
          <w:trHeight w:val="230"/>
        </w:trPr>
        <w:tc>
          <w:tcPr>
            <w:tcW w:w="749" w:type="dxa"/>
          </w:tcPr>
          <w:p w14:paraId="4B051130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824" w:type="dxa"/>
          </w:tcPr>
          <w:p w14:paraId="1C713FC6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Концепция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Коула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мышлением.</w:t>
            </w:r>
          </w:p>
        </w:tc>
      </w:tr>
      <w:tr w:rsidR="00F17B2E" w14:paraId="66B55561" w14:textId="77777777">
        <w:trPr>
          <w:trHeight w:val="457"/>
        </w:trPr>
        <w:tc>
          <w:tcPr>
            <w:tcW w:w="749" w:type="dxa"/>
          </w:tcPr>
          <w:p w14:paraId="34C084B0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824" w:type="dxa"/>
          </w:tcPr>
          <w:p w14:paraId="58AF2143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Деятельностный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межкультурных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исследованиях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Тулвисте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519BF290" w14:textId="77777777" w:rsidR="00F17B2E" w:rsidRDefault="00324C2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95"/>
                <w:sz w:val="20"/>
              </w:rPr>
              <w:t>гетерогенности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(полиморфизме)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мышления.</w:t>
            </w:r>
          </w:p>
        </w:tc>
      </w:tr>
      <w:tr w:rsidR="00F17B2E" w14:paraId="06B3D4DD" w14:textId="77777777">
        <w:trPr>
          <w:trHeight w:val="230"/>
        </w:trPr>
        <w:tc>
          <w:tcPr>
            <w:tcW w:w="749" w:type="dxa"/>
          </w:tcPr>
          <w:p w14:paraId="559946A0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824" w:type="dxa"/>
          </w:tcPr>
          <w:p w14:paraId="7437408A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гипотезы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лингвистической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относительности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Сэпира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Б.Л.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Уорфа.</w:t>
            </w:r>
          </w:p>
        </w:tc>
      </w:tr>
      <w:tr w:rsidR="00F17B2E" w14:paraId="0FB1F83C" w14:textId="77777777">
        <w:trPr>
          <w:trHeight w:val="230"/>
        </w:trPr>
        <w:tc>
          <w:tcPr>
            <w:tcW w:w="749" w:type="dxa"/>
          </w:tcPr>
          <w:p w14:paraId="3BF9D6F6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824" w:type="dxa"/>
          </w:tcPr>
          <w:p w14:paraId="7AB86970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Этнопсихология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психологии.</w:t>
            </w:r>
          </w:p>
        </w:tc>
      </w:tr>
      <w:tr w:rsidR="00F17B2E" w14:paraId="1ED6A6EE" w14:textId="77777777">
        <w:trPr>
          <w:trHeight w:val="230"/>
        </w:trPr>
        <w:tc>
          <w:tcPr>
            <w:tcW w:w="749" w:type="dxa"/>
          </w:tcPr>
          <w:p w14:paraId="398CC3BB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824" w:type="dxa"/>
          </w:tcPr>
          <w:p w14:paraId="683D9DAB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Межкультурные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ребенка.</w:t>
            </w:r>
          </w:p>
        </w:tc>
      </w:tr>
      <w:tr w:rsidR="00F17B2E" w14:paraId="2E865BBC" w14:textId="77777777">
        <w:trPr>
          <w:trHeight w:val="230"/>
        </w:trPr>
        <w:tc>
          <w:tcPr>
            <w:tcW w:w="749" w:type="dxa"/>
          </w:tcPr>
          <w:p w14:paraId="2BCEAAF7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824" w:type="dxa"/>
          </w:tcPr>
          <w:p w14:paraId="3281898B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Межкультурные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познавательного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детей.</w:t>
            </w:r>
          </w:p>
        </w:tc>
      </w:tr>
      <w:tr w:rsidR="00F17B2E" w14:paraId="51E3FC8F" w14:textId="77777777">
        <w:trPr>
          <w:trHeight w:val="230"/>
        </w:trPr>
        <w:tc>
          <w:tcPr>
            <w:tcW w:w="749" w:type="dxa"/>
          </w:tcPr>
          <w:p w14:paraId="737A04A6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824" w:type="dxa"/>
          </w:tcPr>
          <w:p w14:paraId="2B114DD7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5"/>
                <w:sz w:val="20"/>
              </w:rPr>
              <w:t>Сравнительные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этнопсихологические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исследования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позднего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детства.</w:t>
            </w:r>
          </w:p>
        </w:tc>
      </w:tr>
      <w:tr w:rsidR="00F17B2E" w14:paraId="4A87156C" w14:textId="77777777">
        <w:trPr>
          <w:trHeight w:val="460"/>
        </w:trPr>
        <w:tc>
          <w:tcPr>
            <w:tcW w:w="749" w:type="dxa"/>
          </w:tcPr>
          <w:p w14:paraId="325CD06B" w14:textId="77777777" w:rsidR="00F17B2E" w:rsidRDefault="00324C24">
            <w:pPr>
              <w:pStyle w:val="TableParagraph"/>
              <w:spacing w:line="224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824" w:type="dxa"/>
          </w:tcPr>
          <w:p w14:paraId="2DB463E0" w14:textId="77777777" w:rsidR="00F17B2E" w:rsidRDefault="00324C24">
            <w:pPr>
              <w:pStyle w:val="TableParagraph"/>
              <w:tabs>
                <w:tab w:val="left" w:pos="1365"/>
                <w:tab w:val="left" w:pos="1874"/>
                <w:tab w:val="left" w:pos="3253"/>
                <w:tab w:val="left" w:pos="4109"/>
                <w:tab w:val="left" w:pos="5495"/>
                <w:tab w:val="left" w:pos="5941"/>
                <w:tab w:val="left" w:pos="7066"/>
                <w:tab w:val="left" w:pos="8095"/>
              </w:tabs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Инициации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как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древнейшая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форма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воздействия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личность: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понятие,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общая</w:t>
            </w:r>
          </w:p>
          <w:p w14:paraId="7C685B64" w14:textId="77777777" w:rsidR="00F17B2E" w:rsidRDefault="00324C24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характеристика.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Происхождение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инициации.</w:t>
            </w:r>
          </w:p>
        </w:tc>
      </w:tr>
      <w:tr w:rsidR="00F17B2E" w14:paraId="3173CDA4" w14:textId="77777777">
        <w:trPr>
          <w:trHeight w:val="460"/>
        </w:trPr>
        <w:tc>
          <w:tcPr>
            <w:tcW w:w="749" w:type="dxa"/>
          </w:tcPr>
          <w:p w14:paraId="3B4DA115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824" w:type="dxa"/>
          </w:tcPr>
          <w:p w14:paraId="2C297C18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Сравнительная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характеристика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обрядов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инициации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мальчиков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девочек.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Анализ</w:t>
            </w:r>
          </w:p>
          <w:p w14:paraId="4E8A79E9" w14:textId="77777777" w:rsidR="00F17B2E" w:rsidRDefault="00324C24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представлений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функциях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инициации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направлениях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психологии.</w:t>
            </w:r>
          </w:p>
        </w:tc>
      </w:tr>
      <w:tr w:rsidR="00F17B2E" w14:paraId="13F1EF32" w14:textId="77777777">
        <w:trPr>
          <w:trHeight w:val="690"/>
        </w:trPr>
        <w:tc>
          <w:tcPr>
            <w:tcW w:w="749" w:type="dxa"/>
          </w:tcPr>
          <w:p w14:paraId="42A4D8EE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824" w:type="dxa"/>
          </w:tcPr>
          <w:p w14:paraId="4922FFD2" w14:textId="77777777" w:rsidR="00F17B2E" w:rsidRDefault="00324C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гендерной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социализации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культурах.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Маскулинные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феминные</w:t>
            </w:r>
            <w:proofErr w:type="spellEnd"/>
            <w:r>
              <w:rPr>
                <w:sz w:val="20"/>
              </w:rPr>
              <w:t xml:space="preserve"> культуры (Г.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Хофстеде</w:t>
            </w:r>
            <w:proofErr w:type="spellEnd"/>
            <w:r>
              <w:rPr>
                <w:sz w:val="20"/>
              </w:rPr>
              <w:t>). Культура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гендерные стереотипы.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Дифференциация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социальных</w:t>
            </w:r>
          </w:p>
          <w:p w14:paraId="5EBD0191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позиций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закономерности.</w:t>
            </w:r>
          </w:p>
        </w:tc>
      </w:tr>
      <w:tr w:rsidR="00F17B2E" w14:paraId="460C8306" w14:textId="77777777">
        <w:trPr>
          <w:trHeight w:val="460"/>
        </w:trPr>
        <w:tc>
          <w:tcPr>
            <w:tcW w:w="749" w:type="dxa"/>
          </w:tcPr>
          <w:p w14:paraId="43720AA2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824" w:type="dxa"/>
          </w:tcPr>
          <w:p w14:paraId="090ECEE8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Гендерное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разделение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культурах.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Сегрегация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мальчиков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девочек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18245CE5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трудовой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деятельности.</w:t>
            </w:r>
          </w:p>
        </w:tc>
      </w:tr>
      <w:tr w:rsidR="00F17B2E" w14:paraId="1C9F34C9" w14:textId="77777777">
        <w:trPr>
          <w:trHeight w:val="458"/>
        </w:trPr>
        <w:tc>
          <w:tcPr>
            <w:tcW w:w="749" w:type="dxa"/>
          </w:tcPr>
          <w:p w14:paraId="690B621B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824" w:type="dxa"/>
          </w:tcPr>
          <w:p w14:paraId="74BF9958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Отношение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сексуальным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проявлениям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этнических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культурах.</w:t>
            </w:r>
          </w:p>
          <w:p w14:paraId="756AC89D" w14:textId="77777777" w:rsidR="00F17B2E" w:rsidRDefault="00324C2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Табу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братьев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сестер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архаичных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сегрегация.</w:t>
            </w:r>
          </w:p>
        </w:tc>
      </w:tr>
      <w:tr w:rsidR="00F17B2E" w14:paraId="3635FC02" w14:textId="77777777">
        <w:trPr>
          <w:trHeight w:val="460"/>
        </w:trPr>
        <w:tc>
          <w:tcPr>
            <w:tcW w:w="749" w:type="dxa"/>
          </w:tcPr>
          <w:p w14:paraId="22B8BF57" w14:textId="77777777" w:rsidR="00F17B2E" w:rsidRDefault="00324C24">
            <w:pPr>
              <w:pStyle w:val="TableParagraph"/>
              <w:spacing w:line="224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824" w:type="dxa"/>
          </w:tcPr>
          <w:p w14:paraId="2491288D" w14:textId="77777777" w:rsidR="00F17B2E" w:rsidRDefault="00324C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Антропологические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психологические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исследования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личности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мужчин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женщин,</w:t>
            </w:r>
          </w:p>
          <w:p w14:paraId="6FCD68AF" w14:textId="77777777" w:rsidR="00F17B2E" w:rsidRDefault="00324C24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мальчиков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девочек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культурах.</w:t>
            </w:r>
          </w:p>
        </w:tc>
      </w:tr>
      <w:tr w:rsidR="00F17B2E" w14:paraId="403C70A8" w14:textId="77777777">
        <w:trPr>
          <w:trHeight w:val="230"/>
        </w:trPr>
        <w:tc>
          <w:tcPr>
            <w:tcW w:w="749" w:type="dxa"/>
          </w:tcPr>
          <w:p w14:paraId="5011AB12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824" w:type="dxa"/>
          </w:tcPr>
          <w:p w14:paraId="50DCC348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межпоколенных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Мид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F17B2E" w14:paraId="647C9E99" w14:textId="77777777">
        <w:trPr>
          <w:trHeight w:val="230"/>
        </w:trPr>
        <w:tc>
          <w:tcPr>
            <w:tcW w:w="749" w:type="dxa"/>
          </w:tcPr>
          <w:p w14:paraId="69BAAC27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824" w:type="dxa"/>
          </w:tcPr>
          <w:p w14:paraId="396B4D2E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Родительство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социокультурный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феномен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механизм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инфантицида</w:t>
            </w:r>
            <w:proofErr w:type="spellEnd"/>
          </w:p>
        </w:tc>
      </w:tr>
      <w:tr w:rsidR="00F17B2E" w14:paraId="28E7BDF0" w14:textId="77777777">
        <w:trPr>
          <w:trHeight w:val="460"/>
        </w:trPr>
        <w:tc>
          <w:tcPr>
            <w:tcW w:w="749" w:type="dxa"/>
          </w:tcPr>
          <w:p w14:paraId="1BDD38F6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824" w:type="dxa"/>
          </w:tcPr>
          <w:p w14:paraId="10DF05FE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Материнство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отцовство: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роли,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чувства,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отношения.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М.</w:t>
            </w:r>
            <w:r>
              <w:rPr>
                <w:spacing w:val="32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Мид</w:t>
            </w:r>
            <w:proofErr w:type="spellEnd"/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об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отцовстве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как</w:t>
            </w:r>
          </w:p>
          <w:p w14:paraId="56F5A5D5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«социальном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изобретении».</w:t>
            </w:r>
          </w:p>
        </w:tc>
      </w:tr>
      <w:tr w:rsidR="00F17B2E" w14:paraId="0D874180" w14:textId="77777777">
        <w:trPr>
          <w:trHeight w:val="461"/>
        </w:trPr>
        <w:tc>
          <w:tcPr>
            <w:tcW w:w="749" w:type="dxa"/>
          </w:tcPr>
          <w:p w14:paraId="5D6E66B2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824" w:type="dxa"/>
          </w:tcPr>
          <w:p w14:paraId="6F669194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Родительское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культур.</w:t>
            </w:r>
          </w:p>
          <w:p w14:paraId="4CEBCF94" w14:textId="77777777" w:rsidR="00F17B2E" w:rsidRDefault="00324C24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этнопсихологии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этнопедагогикой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F17B2E" w14:paraId="1EFCEA31" w14:textId="77777777">
        <w:trPr>
          <w:trHeight w:val="460"/>
        </w:trPr>
        <w:tc>
          <w:tcPr>
            <w:tcW w:w="749" w:type="dxa"/>
          </w:tcPr>
          <w:p w14:paraId="18E89216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824" w:type="dxa"/>
          </w:tcPr>
          <w:p w14:paraId="2D390D84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«Этническое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возрождение»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феномен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характерная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черта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человечества</w:t>
            </w:r>
          </w:p>
          <w:p w14:paraId="00C84B49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Этническая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идентификация: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характеристика.</w:t>
            </w:r>
          </w:p>
        </w:tc>
      </w:tr>
      <w:tr w:rsidR="00F17B2E" w14:paraId="0F08EB76" w14:textId="77777777">
        <w:trPr>
          <w:trHeight w:val="688"/>
        </w:trPr>
        <w:tc>
          <w:tcPr>
            <w:tcW w:w="749" w:type="dxa"/>
          </w:tcPr>
          <w:p w14:paraId="67B115E4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824" w:type="dxa"/>
          </w:tcPr>
          <w:p w14:paraId="0FA1CB19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Этническое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самосознание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 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компоненты.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Социокультурная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обусловленность</w:t>
            </w:r>
          </w:p>
          <w:p w14:paraId="4CF9323B" w14:textId="77777777" w:rsidR="00F17B2E" w:rsidRDefault="00324C24">
            <w:pPr>
              <w:pStyle w:val="TableParagraph"/>
              <w:tabs>
                <w:tab w:val="left" w:pos="1565"/>
                <w:tab w:val="left" w:pos="2582"/>
                <w:tab w:val="left" w:pos="3987"/>
                <w:tab w:val="left" w:pos="4421"/>
                <w:tab w:val="left" w:pos="6223"/>
                <w:tab w:val="left" w:pos="7539"/>
              </w:tabs>
              <w:spacing w:line="228" w:lineRule="exact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Я-концепции.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Влияние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Я-концепции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самовосприятие,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объяснение, </w:t>
            </w:r>
            <w:r>
              <w:rPr>
                <w:sz w:val="20"/>
              </w:rPr>
              <w:t>мотивационные и эмоциональные процессы.</w:t>
            </w:r>
          </w:p>
        </w:tc>
      </w:tr>
      <w:tr w:rsidR="00F17B2E" w14:paraId="2A3E348D" w14:textId="77777777">
        <w:trPr>
          <w:trHeight w:val="690"/>
        </w:trPr>
        <w:tc>
          <w:tcPr>
            <w:tcW w:w="749" w:type="dxa"/>
          </w:tcPr>
          <w:p w14:paraId="643DC22A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824" w:type="dxa"/>
          </w:tcPr>
          <w:p w14:paraId="304EBD38" w14:textId="77777777" w:rsidR="00F17B2E" w:rsidRDefault="00324C24">
            <w:pPr>
              <w:pStyle w:val="TableParagraph"/>
              <w:tabs>
                <w:tab w:val="left" w:pos="1647"/>
                <w:tab w:val="left" w:pos="2141"/>
                <w:tab w:val="left" w:pos="3735"/>
                <w:tab w:val="left" w:pos="5589"/>
                <w:tab w:val="left" w:pos="7054"/>
                <w:tab w:val="left" w:pos="7375"/>
                <w:tab w:val="left" w:pos="7867"/>
              </w:tabs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Этноцентризм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как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разновидность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внутригруппового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фаворитизма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как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свойство </w:t>
            </w:r>
            <w:r>
              <w:rPr>
                <w:sz w:val="20"/>
              </w:rPr>
              <w:t>этнического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самосознания.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внешних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причин,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порождающих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явление</w:t>
            </w:r>
          </w:p>
          <w:p w14:paraId="57BDDFC4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этноцентризма.</w:t>
            </w:r>
          </w:p>
        </w:tc>
      </w:tr>
      <w:tr w:rsidR="00F17B2E" w14:paraId="7F8EAB89" w14:textId="77777777">
        <w:trPr>
          <w:trHeight w:val="230"/>
        </w:trPr>
        <w:tc>
          <w:tcPr>
            <w:tcW w:w="749" w:type="dxa"/>
          </w:tcPr>
          <w:p w14:paraId="2F72D09A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824" w:type="dxa"/>
          </w:tcPr>
          <w:p w14:paraId="62B97371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этноцентризма.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позитивные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негативные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функции.</w:t>
            </w:r>
          </w:p>
        </w:tc>
      </w:tr>
      <w:tr w:rsidR="00F17B2E" w14:paraId="6A395D09" w14:textId="77777777">
        <w:trPr>
          <w:trHeight w:val="460"/>
        </w:trPr>
        <w:tc>
          <w:tcPr>
            <w:tcW w:w="749" w:type="dxa"/>
          </w:tcPr>
          <w:p w14:paraId="1F579FC8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824" w:type="dxa"/>
          </w:tcPr>
          <w:p w14:paraId="7F997C9E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«социальный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стереотип»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«этнический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стереотип».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</w:p>
          <w:p w14:paraId="3E4EA5BF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свойства.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Стереотипизация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механизм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стереотипов.</w:t>
            </w:r>
          </w:p>
        </w:tc>
      </w:tr>
      <w:tr w:rsidR="00F17B2E" w14:paraId="389D4D1B" w14:textId="77777777">
        <w:trPr>
          <w:trHeight w:val="460"/>
        </w:trPr>
        <w:tc>
          <w:tcPr>
            <w:tcW w:w="749" w:type="dxa"/>
          </w:tcPr>
          <w:p w14:paraId="35B31B81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824" w:type="dxa"/>
          </w:tcPr>
          <w:p w14:paraId="3332F9A8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этнических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стереотипов.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этнического</w:t>
            </w:r>
          </w:p>
          <w:p w14:paraId="45A07B0C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стереотипа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поведения.</w:t>
            </w:r>
          </w:p>
        </w:tc>
      </w:tr>
      <w:tr w:rsidR="00F17B2E" w14:paraId="14A6E7B3" w14:textId="77777777">
        <w:trPr>
          <w:trHeight w:val="230"/>
        </w:trPr>
        <w:tc>
          <w:tcPr>
            <w:tcW w:w="749" w:type="dxa"/>
          </w:tcPr>
          <w:p w14:paraId="05A3E52C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824" w:type="dxa"/>
          </w:tcPr>
          <w:p w14:paraId="7B9B6CB9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этнического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стереотипа.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Факторы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формирования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этнических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стереотипов.</w:t>
            </w:r>
          </w:p>
        </w:tc>
      </w:tr>
    </w:tbl>
    <w:p w14:paraId="6213867B" w14:textId="77777777" w:rsidR="00F17B2E" w:rsidRDefault="00F17B2E">
      <w:pPr>
        <w:spacing w:line="210" w:lineRule="exact"/>
        <w:rPr>
          <w:sz w:val="20"/>
        </w:rPr>
        <w:sectPr w:rsidR="00F17B2E">
          <w:type w:val="continuous"/>
          <w:pgSz w:w="11910" w:h="16840"/>
          <w:pgMar w:top="1120" w:right="620" w:bottom="1116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8824"/>
      </w:tblGrid>
      <w:tr w:rsidR="00F17B2E" w14:paraId="4D6A6F56" w14:textId="77777777">
        <w:trPr>
          <w:trHeight w:val="460"/>
        </w:trPr>
        <w:tc>
          <w:tcPr>
            <w:tcW w:w="749" w:type="dxa"/>
          </w:tcPr>
          <w:p w14:paraId="221B0F53" w14:textId="77777777" w:rsidR="00F17B2E" w:rsidRDefault="00F17B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24" w:type="dxa"/>
          </w:tcPr>
          <w:p w14:paraId="0327B98C" w14:textId="77777777" w:rsidR="00F17B2E" w:rsidRDefault="00324C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«Гипотеза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контакта»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«размывании»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этнических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стереотипов,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экспериментальная</w:t>
            </w:r>
          </w:p>
          <w:p w14:paraId="2605F3E5" w14:textId="77777777" w:rsidR="00F17B2E" w:rsidRDefault="00324C24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проверка.</w:t>
            </w:r>
          </w:p>
        </w:tc>
      </w:tr>
      <w:tr w:rsidR="00F17B2E" w14:paraId="26A56AE4" w14:textId="77777777">
        <w:trPr>
          <w:trHeight w:val="230"/>
        </w:trPr>
        <w:tc>
          <w:tcPr>
            <w:tcW w:w="749" w:type="dxa"/>
          </w:tcPr>
          <w:p w14:paraId="073E0A3E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824" w:type="dxa"/>
          </w:tcPr>
          <w:p w14:paraId="721B9163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изучения.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специфичности.</w:t>
            </w:r>
          </w:p>
        </w:tc>
      </w:tr>
      <w:tr w:rsidR="00F17B2E" w14:paraId="48044BA2" w14:textId="77777777">
        <w:trPr>
          <w:trHeight w:val="230"/>
        </w:trPr>
        <w:tc>
          <w:tcPr>
            <w:tcW w:w="749" w:type="dxa"/>
          </w:tcPr>
          <w:p w14:paraId="33028445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824" w:type="dxa"/>
          </w:tcPr>
          <w:p w14:paraId="029923EF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этнопсихологии.</w:t>
            </w:r>
          </w:p>
        </w:tc>
      </w:tr>
      <w:tr w:rsidR="00F17B2E" w14:paraId="4B2D166F" w14:textId="77777777">
        <w:trPr>
          <w:trHeight w:val="690"/>
        </w:trPr>
        <w:tc>
          <w:tcPr>
            <w:tcW w:w="749" w:type="dxa"/>
          </w:tcPr>
          <w:p w14:paraId="67D66E74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824" w:type="dxa"/>
          </w:tcPr>
          <w:p w14:paraId="28583880" w14:textId="77777777" w:rsidR="00F17B2E" w:rsidRDefault="00324C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Проблема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противоречивости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(Н.А.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Бердяев,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Эриксон, В.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Шубарт</w:t>
            </w:r>
            <w:proofErr w:type="spellEnd"/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др.).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современными</w:t>
            </w:r>
          </w:p>
          <w:p w14:paraId="5B7C509A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w w:val="95"/>
                <w:sz w:val="20"/>
              </w:rPr>
              <w:t>отечественными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психологами.</w:t>
            </w:r>
          </w:p>
        </w:tc>
      </w:tr>
      <w:tr w:rsidR="00F17B2E" w14:paraId="14802733" w14:textId="77777777">
        <w:trPr>
          <w:trHeight w:val="460"/>
        </w:trPr>
        <w:tc>
          <w:tcPr>
            <w:tcW w:w="749" w:type="dxa"/>
          </w:tcPr>
          <w:p w14:paraId="1BC28F25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824" w:type="dxa"/>
          </w:tcPr>
          <w:p w14:paraId="11FA4AB9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Культурные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представлениях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физическом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здоровье.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Западные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исследования</w:t>
            </w:r>
          </w:p>
          <w:p w14:paraId="4A114B3C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социокультурных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факторов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здоровья.</w:t>
            </w:r>
          </w:p>
        </w:tc>
      </w:tr>
      <w:tr w:rsidR="00F17B2E" w14:paraId="0CBC4B53" w14:textId="77777777">
        <w:trPr>
          <w:trHeight w:val="688"/>
        </w:trPr>
        <w:tc>
          <w:tcPr>
            <w:tcW w:w="749" w:type="dxa"/>
          </w:tcPr>
          <w:p w14:paraId="136C804F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824" w:type="dxa"/>
          </w:tcPr>
          <w:p w14:paraId="448313B1" w14:textId="77777777" w:rsidR="00F17B2E" w:rsidRDefault="00324C24">
            <w:pPr>
              <w:pStyle w:val="TableParagraph"/>
              <w:tabs>
                <w:tab w:val="left" w:pos="855"/>
                <w:tab w:val="left" w:pos="2756"/>
                <w:tab w:val="left" w:pos="3936"/>
                <w:tab w:val="left" w:pos="4330"/>
                <w:tab w:val="left" w:pos="6014"/>
                <w:tab w:val="left" w:pos="7448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Относительность понятий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психической нормы и психической патологии у разных народов. </w:t>
            </w:r>
            <w:r>
              <w:rPr>
                <w:spacing w:val="-4"/>
                <w:sz w:val="20"/>
              </w:rPr>
              <w:t>Роль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социокультурных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факторов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возникновении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психических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заболеваний:</w:t>
            </w:r>
          </w:p>
          <w:p w14:paraId="73974198" w14:textId="77777777" w:rsidR="00F17B2E" w:rsidRDefault="00324C2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межкультурные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протекании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культурно-ограниченные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синдромы.</w:t>
            </w:r>
          </w:p>
        </w:tc>
      </w:tr>
      <w:tr w:rsidR="00F17B2E" w14:paraId="098FEA43" w14:textId="77777777">
        <w:trPr>
          <w:trHeight w:val="690"/>
        </w:trPr>
        <w:tc>
          <w:tcPr>
            <w:tcW w:w="749" w:type="dxa"/>
          </w:tcPr>
          <w:p w14:paraId="2EA2603B" w14:textId="77777777" w:rsidR="00F17B2E" w:rsidRDefault="00324C24">
            <w:pPr>
              <w:pStyle w:val="TableParagraph"/>
              <w:spacing w:line="224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824" w:type="dxa"/>
          </w:tcPr>
          <w:p w14:paraId="2652904D" w14:textId="77777777" w:rsidR="00F17B2E" w:rsidRDefault="00324C24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психотерапии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Рассогласование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этнофункциональных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психике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причина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психической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дезадаптации.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48769DC8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метода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этнонофункциональной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психотерапии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(А.В.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Сухарев).</w:t>
            </w:r>
          </w:p>
        </w:tc>
      </w:tr>
      <w:tr w:rsidR="00F17B2E" w14:paraId="50DE752D" w14:textId="77777777">
        <w:trPr>
          <w:trHeight w:val="230"/>
        </w:trPr>
        <w:tc>
          <w:tcPr>
            <w:tcW w:w="749" w:type="dxa"/>
          </w:tcPr>
          <w:p w14:paraId="711AAF54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824" w:type="dxa"/>
          </w:tcPr>
          <w:p w14:paraId="27C5230D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внутри-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межэтнических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браков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существовании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этносов.</w:t>
            </w:r>
          </w:p>
        </w:tc>
      </w:tr>
      <w:tr w:rsidR="00F17B2E" w14:paraId="77C2267B" w14:textId="77777777">
        <w:trPr>
          <w:trHeight w:val="230"/>
        </w:trPr>
        <w:tc>
          <w:tcPr>
            <w:tcW w:w="749" w:type="dxa"/>
          </w:tcPr>
          <w:p w14:paraId="014215D2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824" w:type="dxa"/>
          </w:tcPr>
          <w:p w14:paraId="5F4BBDED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супружеских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взаимоотношений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разнонациональных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семьях.</w:t>
            </w:r>
          </w:p>
        </w:tc>
      </w:tr>
      <w:tr w:rsidR="00F17B2E" w14:paraId="2BA785E1" w14:textId="77777777">
        <w:trPr>
          <w:trHeight w:val="460"/>
        </w:trPr>
        <w:tc>
          <w:tcPr>
            <w:tcW w:w="749" w:type="dxa"/>
          </w:tcPr>
          <w:p w14:paraId="6E4B2BE0" w14:textId="77777777" w:rsidR="00F17B2E" w:rsidRDefault="00324C24">
            <w:pPr>
              <w:pStyle w:val="TableParagraph"/>
              <w:spacing w:line="222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824" w:type="dxa"/>
          </w:tcPr>
          <w:p w14:paraId="54DF1F7E" w14:textId="77777777" w:rsidR="00F17B2E" w:rsidRDefault="00324C2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межэтнических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браков: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этнической</w:t>
            </w:r>
          </w:p>
          <w:p w14:paraId="0EC80D01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идентификации.</w:t>
            </w:r>
          </w:p>
        </w:tc>
      </w:tr>
      <w:tr w:rsidR="00F17B2E" w14:paraId="7BCDDEB8" w14:textId="77777777">
        <w:trPr>
          <w:trHeight w:val="230"/>
        </w:trPr>
        <w:tc>
          <w:tcPr>
            <w:tcW w:w="749" w:type="dxa"/>
          </w:tcPr>
          <w:p w14:paraId="54C7CA26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824" w:type="dxa"/>
          </w:tcPr>
          <w:p w14:paraId="0FA3039A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Межнациональные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характеристика.</w:t>
            </w:r>
          </w:p>
        </w:tc>
      </w:tr>
      <w:tr w:rsidR="00F17B2E" w14:paraId="22748A21" w14:textId="77777777">
        <w:trPr>
          <w:trHeight w:val="460"/>
        </w:trPr>
        <w:tc>
          <w:tcPr>
            <w:tcW w:w="749" w:type="dxa"/>
          </w:tcPr>
          <w:p w14:paraId="23E62664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824" w:type="dxa"/>
          </w:tcPr>
          <w:p w14:paraId="4F5B9362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Этнокультурная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этнокультурных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14:paraId="0731F444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общение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людей.</w:t>
            </w:r>
          </w:p>
        </w:tc>
      </w:tr>
      <w:tr w:rsidR="00F17B2E" w14:paraId="4881F9D8" w14:textId="77777777">
        <w:trPr>
          <w:trHeight w:val="230"/>
        </w:trPr>
        <w:tc>
          <w:tcPr>
            <w:tcW w:w="749" w:type="dxa"/>
          </w:tcPr>
          <w:p w14:paraId="6BE3DB05" w14:textId="77777777" w:rsidR="00F17B2E" w:rsidRDefault="00324C24">
            <w:pPr>
              <w:pStyle w:val="TableParagraph"/>
              <w:spacing w:line="210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824" w:type="dxa"/>
          </w:tcPr>
          <w:p w14:paraId="1F563027" w14:textId="77777777" w:rsidR="00F17B2E" w:rsidRDefault="00324C2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Этнокультурная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вербальных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невербальных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коммуникаций.</w:t>
            </w:r>
          </w:p>
        </w:tc>
      </w:tr>
      <w:tr w:rsidR="00F17B2E" w14:paraId="3EBDF28D" w14:textId="77777777">
        <w:trPr>
          <w:trHeight w:val="457"/>
        </w:trPr>
        <w:tc>
          <w:tcPr>
            <w:tcW w:w="749" w:type="dxa"/>
          </w:tcPr>
          <w:p w14:paraId="3D5ABDB8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824" w:type="dxa"/>
          </w:tcPr>
          <w:p w14:paraId="5D2D050C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межэтнических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межкультурных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различий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протекании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атрибутивных</w:t>
            </w:r>
          </w:p>
          <w:p w14:paraId="232788F5" w14:textId="77777777" w:rsidR="00F17B2E" w:rsidRDefault="00324C2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процессов.</w:t>
            </w:r>
          </w:p>
        </w:tc>
      </w:tr>
      <w:tr w:rsidR="00F17B2E" w14:paraId="62C4B40B" w14:textId="77777777">
        <w:trPr>
          <w:trHeight w:val="460"/>
        </w:trPr>
        <w:tc>
          <w:tcPr>
            <w:tcW w:w="749" w:type="dxa"/>
          </w:tcPr>
          <w:p w14:paraId="180ED302" w14:textId="77777777" w:rsidR="00F17B2E" w:rsidRDefault="00324C24">
            <w:pPr>
              <w:pStyle w:val="TableParagraph"/>
              <w:spacing w:line="224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824" w:type="dxa"/>
          </w:tcPr>
          <w:p w14:paraId="0BC1A7A8" w14:textId="77777777" w:rsidR="00F17B2E" w:rsidRDefault="00324C24">
            <w:pPr>
              <w:pStyle w:val="TableParagraph"/>
              <w:tabs>
                <w:tab w:val="left" w:pos="1791"/>
                <w:tab w:val="left" w:pos="3105"/>
                <w:tab w:val="left" w:pos="4625"/>
                <w:tab w:val="left" w:pos="5469"/>
                <w:tab w:val="left" w:pos="7210"/>
              </w:tabs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Межэтнические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конфликты: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определение,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общая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характеристика,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классификации.</w:t>
            </w:r>
          </w:p>
          <w:p w14:paraId="1F4986CA" w14:textId="77777777" w:rsidR="00F17B2E" w:rsidRDefault="00324C24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межгрупповой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конфликтности.</w:t>
            </w:r>
          </w:p>
        </w:tc>
      </w:tr>
      <w:tr w:rsidR="00F17B2E" w14:paraId="5A171D40" w14:textId="77777777">
        <w:trPr>
          <w:trHeight w:val="690"/>
        </w:trPr>
        <w:tc>
          <w:tcPr>
            <w:tcW w:w="749" w:type="dxa"/>
          </w:tcPr>
          <w:p w14:paraId="2F3C00D5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824" w:type="dxa"/>
          </w:tcPr>
          <w:p w14:paraId="2BF8C85E" w14:textId="77777777" w:rsidR="00F17B2E" w:rsidRDefault="00324C24">
            <w:pPr>
              <w:pStyle w:val="TableParagraph"/>
              <w:tabs>
                <w:tab w:val="left" w:pos="1203"/>
                <w:tab w:val="left" w:pos="3009"/>
                <w:tab w:val="left" w:pos="4369"/>
                <w:tab w:val="left" w:pos="5354"/>
                <w:tab w:val="left" w:pos="7222"/>
                <w:tab w:val="left" w:pos="7647"/>
              </w:tabs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Понятие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межэтнического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конфликта.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психологических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социально-</w:t>
            </w:r>
          </w:p>
          <w:p w14:paraId="022B8197" w14:textId="77777777" w:rsidR="00F17B2E" w:rsidRDefault="00324C2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психологических причин возникновения межэтнических конфликтов. Динамика протекания межэтнических конфликтов.</w:t>
            </w:r>
          </w:p>
        </w:tc>
      </w:tr>
      <w:tr w:rsidR="00F17B2E" w14:paraId="1D4C4DA3" w14:textId="77777777">
        <w:trPr>
          <w:trHeight w:val="460"/>
        </w:trPr>
        <w:tc>
          <w:tcPr>
            <w:tcW w:w="749" w:type="dxa"/>
          </w:tcPr>
          <w:p w14:paraId="43C9FE36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824" w:type="dxa"/>
          </w:tcPr>
          <w:p w14:paraId="372A45EB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урегулирования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межэтническими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конфликтами.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Психологические</w:t>
            </w:r>
          </w:p>
          <w:p w14:paraId="6BC91C37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w w:val="95"/>
                <w:sz w:val="20"/>
              </w:rPr>
              <w:t>модели.</w:t>
            </w:r>
            <w:r>
              <w:rPr>
                <w:spacing w:val="62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Этноконфликтологический</w:t>
            </w:r>
            <w:proofErr w:type="spellEnd"/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мониторинг.</w:t>
            </w:r>
          </w:p>
        </w:tc>
      </w:tr>
      <w:tr w:rsidR="00F17B2E" w14:paraId="390800E3" w14:textId="77777777">
        <w:trPr>
          <w:trHeight w:val="688"/>
        </w:trPr>
        <w:tc>
          <w:tcPr>
            <w:tcW w:w="749" w:type="dxa"/>
          </w:tcPr>
          <w:p w14:paraId="134B302C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824" w:type="dxa"/>
          </w:tcPr>
          <w:p w14:paraId="4683C62D" w14:textId="77777777" w:rsidR="00F17B2E" w:rsidRDefault="00324C24">
            <w:pPr>
              <w:pStyle w:val="TableParagraph"/>
              <w:tabs>
                <w:tab w:val="left" w:pos="2145"/>
                <w:tab w:val="left" w:pos="3696"/>
                <w:tab w:val="left" w:pos="4106"/>
                <w:tab w:val="left" w:pos="5960"/>
                <w:tab w:val="left" w:pos="7013"/>
                <w:tab w:val="left" w:pos="8483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Проблема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посредничества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психологов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урегулировании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межэтнических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конфликтов. </w:t>
            </w:r>
            <w:r>
              <w:rPr>
                <w:spacing w:val="-2"/>
                <w:sz w:val="20"/>
              </w:rPr>
              <w:t>Организационные,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процедурные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процессуальные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аспекты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переговоров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</w:p>
          <w:p w14:paraId="48567D0C" w14:textId="77777777" w:rsidR="00F17B2E" w:rsidRDefault="00324C2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95"/>
                <w:sz w:val="20"/>
              </w:rPr>
              <w:t>урегулированию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межэтнических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конфликтов.</w:t>
            </w:r>
          </w:p>
        </w:tc>
      </w:tr>
      <w:tr w:rsidR="00F17B2E" w14:paraId="43E5A3DC" w14:textId="77777777">
        <w:trPr>
          <w:trHeight w:val="690"/>
        </w:trPr>
        <w:tc>
          <w:tcPr>
            <w:tcW w:w="749" w:type="dxa"/>
          </w:tcPr>
          <w:p w14:paraId="0316E1E8" w14:textId="77777777" w:rsidR="00F17B2E" w:rsidRDefault="00324C24">
            <w:pPr>
              <w:pStyle w:val="TableParagraph"/>
              <w:spacing w:line="224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824" w:type="dxa"/>
          </w:tcPr>
          <w:p w14:paraId="1FE521CD" w14:textId="77777777" w:rsidR="00F17B2E" w:rsidRDefault="00324C24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Миграционные процессы: этапы, виды и факторы их определяющие. Проблема адаптации личности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этнокультурным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условиям.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понятий: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межкультурная</w:t>
            </w:r>
          </w:p>
          <w:p w14:paraId="344E88DF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w w:val="95"/>
                <w:sz w:val="20"/>
              </w:rPr>
              <w:t>адаптация,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психологическая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аккультурация,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ассимиляция.</w:t>
            </w:r>
          </w:p>
        </w:tc>
      </w:tr>
      <w:tr w:rsidR="00F17B2E" w14:paraId="543D2E65" w14:textId="77777777">
        <w:trPr>
          <w:trHeight w:val="460"/>
        </w:trPr>
        <w:tc>
          <w:tcPr>
            <w:tcW w:w="749" w:type="dxa"/>
          </w:tcPr>
          <w:p w14:paraId="5BCC0863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824" w:type="dxa"/>
          </w:tcPr>
          <w:p w14:paraId="3D6A9329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Феномен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«культурного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шока»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кривая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культуре,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межкультурной</w:t>
            </w:r>
          </w:p>
          <w:p w14:paraId="3C9C5387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адаптации.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влияющие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среде.</w:t>
            </w:r>
          </w:p>
        </w:tc>
      </w:tr>
      <w:tr w:rsidR="00F17B2E" w14:paraId="7D92B1C8" w14:textId="77777777">
        <w:trPr>
          <w:trHeight w:val="688"/>
        </w:trPr>
        <w:tc>
          <w:tcPr>
            <w:tcW w:w="749" w:type="dxa"/>
          </w:tcPr>
          <w:p w14:paraId="4A29B60D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824" w:type="dxa"/>
          </w:tcPr>
          <w:p w14:paraId="3D39F700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эмпирические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межкультурному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взаимодействию.</w:t>
            </w:r>
          </w:p>
          <w:p w14:paraId="73C59283" w14:textId="77777777" w:rsidR="00F17B2E" w:rsidRDefault="00324C2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тренинговых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программ.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«Культурный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ассимилятор»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повышения межкультурной </w:t>
            </w:r>
            <w:proofErr w:type="spellStart"/>
            <w:r>
              <w:rPr>
                <w:sz w:val="20"/>
              </w:rPr>
              <w:t>сензитивности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17B2E" w14:paraId="12EA23EA" w14:textId="77777777">
        <w:trPr>
          <w:trHeight w:val="460"/>
        </w:trPr>
        <w:tc>
          <w:tcPr>
            <w:tcW w:w="749" w:type="dxa"/>
          </w:tcPr>
          <w:p w14:paraId="7FBB5225" w14:textId="77777777" w:rsidR="00F17B2E" w:rsidRDefault="00324C24">
            <w:pPr>
              <w:pStyle w:val="TableParagraph"/>
              <w:spacing w:line="224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824" w:type="dxa"/>
          </w:tcPr>
          <w:p w14:paraId="504B4575" w14:textId="77777777" w:rsidR="00F17B2E" w:rsidRDefault="00324C24">
            <w:pPr>
              <w:pStyle w:val="TableParagraph"/>
              <w:tabs>
                <w:tab w:val="left" w:pos="2344"/>
                <w:tab w:val="left" w:pos="3586"/>
                <w:tab w:val="left" w:pos="4831"/>
                <w:tab w:val="left" w:pos="5140"/>
                <w:tab w:val="left" w:pos="6728"/>
                <w:tab w:val="left" w:pos="7059"/>
                <w:tab w:val="left" w:pos="7366"/>
              </w:tabs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Этнопсихологическая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специфика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отношения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собственности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деятельности.</w:t>
            </w:r>
          </w:p>
          <w:p w14:paraId="72B4889F" w14:textId="77777777" w:rsidR="00F17B2E" w:rsidRDefault="00324C24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Культурные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ценностей.</w:t>
            </w:r>
          </w:p>
        </w:tc>
      </w:tr>
      <w:tr w:rsidR="00F17B2E" w14:paraId="28FA374F" w14:textId="77777777">
        <w:trPr>
          <w:trHeight w:val="691"/>
        </w:trPr>
        <w:tc>
          <w:tcPr>
            <w:tcW w:w="749" w:type="dxa"/>
          </w:tcPr>
          <w:p w14:paraId="3B708E11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824" w:type="dxa"/>
          </w:tcPr>
          <w:p w14:paraId="6806F5A5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5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организация.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организационного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климата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организационной</w:t>
            </w:r>
          </w:p>
          <w:p w14:paraId="6E0AA21D" w14:textId="77777777" w:rsidR="00F17B2E" w:rsidRDefault="00324C2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структуры у разных этносов. Межкультурные различия в процессах групповой динамики и межгруппового взаимодействия.</w:t>
            </w:r>
          </w:p>
        </w:tc>
      </w:tr>
      <w:tr w:rsidR="00F17B2E" w14:paraId="41751782" w14:textId="77777777">
        <w:trPr>
          <w:trHeight w:val="460"/>
        </w:trPr>
        <w:tc>
          <w:tcPr>
            <w:tcW w:w="749" w:type="dxa"/>
          </w:tcPr>
          <w:p w14:paraId="2228A672" w14:textId="77777777" w:rsidR="00F17B2E" w:rsidRDefault="00324C24">
            <w:pPr>
              <w:pStyle w:val="TableParagraph"/>
              <w:spacing w:line="221" w:lineRule="exact"/>
              <w:ind w:left="24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824" w:type="dxa"/>
          </w:tcPr>
          <w:p w14:paraId="0C86279A" w14:textId="77777777" w:rsidR="00F17B2E" w:rsidRDefault="00324C2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потребления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Этнопсихологический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рекламе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11A9FDAA" w14:textId="77777777" w:rsidR="00F17B2E" w:rsidRDefault="00324C2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маркетинге.</w:t>
            </w:r>
          </w:p>
        </w:tc>
      </w:tr>
    </w:tbl>
    <w:p w14:paraId="4413AB45" w14:textId="77777777" w:rsidR="00F17B2E" w:rsidRDefault="00F17B2E">
      <w:pPr>
        <w:pStyle w:val="a3"/>
        <w:spacing w:before="1"/>
        <w:rPr>
          <w:sz w:val="23"/>
        </w:rPr>
      </w:pPr>
    </w:p>
    <w:p w14:paraId="419E5620" w14:textId="77777777" w:rsidR="00F17B2E" w:rsidRDefault="00324C24">
      <w:pPr>
        <w:pStyle w:val="a3"/>
        <w:spacing w:before="92" w:line="275" w:lineRule="exact"/>
        <w:ind w:left="1030"/>
        <w:jc w:val="both"/>
      </w:pPr>
      <w:r>
        <w:t>Описание</w:t>
      </w:r>
      <w:r>
        <w:rPr>
          <w:spacing w:val="-5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rPr>
          <w:spacing w:val="-2"/>
        </w:rPr>
        <w:t>проведения</w:t>
      </w:r>
    </w:p>
    <w:p w14:paraId="725ADE37" w14:textId="77777777" w:rsidR="00F17B2E" w:rsidRDefault="00324C24">
      <w:pPr>
        <w:pStyle w:val="a3"/>
        <w:ind w:left="322" w:right="231" w:firstLine="719"/>
        <w:jc w:val="both"/>
      </w:pPr>
      <w:r>
        <w:t>Промежуточная аттестация проводится в соответствии с Положением о промежуточной аттестации обучающихся по программам высшего образования. В контрольно-измерительный материал включаются два теоретических вопроса, позволяющих оценить уровень полученных знаний, умений, навыков.</w:t>
      </w:r>
    </w:p>
    <w:p w14:paraId="230BE6F5" w14:textId="77777777" w:rsidR="00F17B2E" w:rsidRDefault="00324C24">
      <w:pPr>
        <w:pStyle w:val="a3"/>
        <w:ind w:left="322" w:right="231" w:firstLine="719"/>
        <w:jc w:val="both"/>
      </w:pPr>
      <w:r>
        <w:t>В условиях применения электронного обучения и дистанционных образовательных</w:t>
      </w:r>
      <w:r>
        <w:rPr>
          <w:spacing w:val="66"/>
          <w:w w:val="150"/>
        </w:rPr>
        <w:t xml:space="preserve"> </w:t>
      </w:r>
      <w:r>
        <w:t>технологий</w:t>
      </w:r>
      <w:r>
        <w:rPr>
          <w:spacing w:val="70"/>
          <w:w w:val="150"/>
        </w:rPr>
        <w:t xml:space="preserve"> </w:t>
      </w:r>
      <w:r>
        <w:t>экзамен</w:t>
      </w:r>
      <w:r>
        <w:rPr>
          <w:spacing w:val="68"/>
          <w:w w:val="150"/>
        </w:rPr>
        <w:t xml:space="preserve"> </w:t>
      </w:r>
      <w:r>
        <w:t>проводится</w:t>
      </w:r>
      <w:r>
        <w:rPr>
          <w:spacing w:val="69"/>
          <w:w w:val="150"/>
        </w:rPr>
        <w:t xml:space="preserve"> </w:t>
      </w:r>
      <w:r>
        <w:t>с</w:t>
      </w:r>
      <w:r>
        <w:rPr>
          <w:spacing w:val="69"/>
          <w:w w:val="150"/>
        </w:rPr>
        <w:t xml:space="preserve"> </w:t>
      </w:r>
      <w:r>
        <w:t>использованием</w:t>
      </w:r>
      <w:r>
        <w:rPr>
          <w:spacing w:val="69"/>
          <w:w w:val="150"/>
        </w:rPr>
        <w:t xml:space="preserve"> </w:t>
      </w:r>
      <w:r>
        <w:rPr>
          <w:spacing w:val="-2"/>
        </w:rPr>
        <w:t>портала</w:t>
      </w:r>
    </w:p>
    <w:p w14:paraId="1AA80BF7" w14:textId="77777777" w:rsidR="00F17B2E" w:rsidRDefault="00324C24">
      <w:pPr>
        <w:pStyle w:val="a3"/>
        <w:ind w:left="322"/>
        <w:jc w:val="both"/>
      </w:pPr>
      <w:r>
        <w:t>«Электронный</w:t>
      </w:r>
      <w:r>
        <w:rPr>
          <w:spacing w:val="47"/>
          <w:w w:val="150"/>
        </w:rPr>
        <w:t xml:space="preserve">   </w:t>
      </w:r>
      <w:r>
        <w:t>университет</w:t>
      </w:r>
      <w:r>
        <w:rPr>
          <w:spacing w:val="47"/>
          <w:w w:val="150"/>
        </w:rPr>
        <w:t xml:space="preserve">   </w:t>
      </w:r>
      <w:r>
        <w:t>ВГУ»</w:t>
      </w:r>
      <w:r>
        <w:rPr>
          <w:spacing w:val="48"/>
          <w:w w:val="150"/>
        </w:rPr>
        <w:t xml:space="preserve">   </w:t>
      </w:r>
      <w:r>
        <w:t>–</w:t>
      </w:r>
      <w:r>
        <w:rPr>
          <w:spacing w:val="48"/>
          <w:w w:val="150"/>
        </w:rPr>
        <w:t xml:space="preserve">   </w:t>
      </w:r>
      <w:proofErr w:type="spellStart"/>
      <w:r>
        <w:rPr>
          <w:spacing w:val="-2"/>
        </w:rPr>
        <w:t>Moodle:URL:</w:t>
      </w:r>
      <w:hyperlink r:id="rId17">
        <w:r>
          <w:rPr>
            <w:spacing w:val="-2"/>
          </w:rPr>
          <w:t>http</w:t>
        </w:r>
        <w:proofErr w:type="spellEnd"/>
        <w:r>
          <w:rPr>
            <w:spacing w:val="-2"/>
          </w:rPr>
          <w:t>://www.edu.vsu.ru/,</w:t>
        </w:r>
      </w:hyperlink>
    </w:p>
    <w:p w14:paraId="3BDFB6BB" w14:textId="77777777" w:rsidR="00F17B2E" w:rsidRDefault="00F17B2E">
      <w:pPr>
        <w:jc w:val="both"/>
        <w:sectPr w:rsidR="00F17B2E">
          <w:type w:val="continuous"/>
          <w:pgSz w:w="11910" w:h="16840"/>
          <w:pgMar w:top="1120" w:right="620" w:bottom="280" w:left="1380" w:header="720" w:footer="720" w:gutter="0"/>
          <w:cols w:space="720"/>
        </w:sectPr>
      </w:pPr>
    </w:p>
    <w:p w14:paraId="10720006" w14:textId="77777777" w:rsidR="00F17B2E" w:rsidRDefault="00324C24">
      <w:pPr>
        <w:pStyle w:val="a3"/>
        <w:spacing w:before="70"/>
        <w:ind w:left="322" w:right="232"/>
        <w:jc w:val="both"/>
        <w:rPr>
          <w:b/>
          <w:i/>
        </w:rPr>
      </w:pPr>
      <w:r>
        <w:lastRenderedPageBreak/>
        <w:t>электронный курс «Методологические проблемы психологии» (</w:t>
      </w:r>
      <w:r>
        <w:rPr>
          <w:color w:val="0000FF"/>
          <w:u w:val="single" w:color="0000FF"/>
        </w:rPr>
        <w:t>URL:https://edu.vsu.ru/course/view.php?id=8</w:t>
      </w:r>
      <w:r>
        <w:t xml:space="preserve">602) в форме устного ответа на вопросы. При этом перечень вопросов к экзамену не меняется. Для оценивания результатов обучения на экзамене используются следующие </w:t>
      </w:r>
      <w:r>
        <w:rPr>
          <w:b/>
          <w:i/>
        </w:rPr>
        <w:t>показатели:</w:t>
      </w:r>
    </w:p>
    <w:p w14:paraId="0077A2BA" w14:textId="77777777" w:rsidR="00F17B2E" w:rsidRDefault="00324C24">
      <w:pPr>
        <w:pStyle w:val="a5"/>
        <w:numPr>
          <w:ilvl w:val="0"/>
          <w:numId w:val="1"/>
        </w:numPr>
        <w:tabs>
          <w:tab w:val="left" w:pos="1762"/>
        </w:tabs>
        <w:ind w:right="231" w:firstLine="719"/>
        <w:rPr>
          <w:sz w:val="24"/>
        </w:rPr>
      </w:pPr>
      <w:r>
        <w:rPr>
          <w:sz w:val="24"/>
        </w:rPr>
        <w:t xml:space="preserve">знание состояния и методологических проблем современной </w:t>
      </w:r>
      <w:r>
        <w:rPr>
          <w:spacing w:val="-2"/>
          <w:sz w:val="24"/>
        </w:rPr>
        <w:t>психологии;</w:t>
      </w:r>
    </w:p>
    <w:p w14:paraId="08AA640F" w14:textId="77777777" w:rsidR="00F17B2E" w:rsidRDefault="00324C24">
      <w:pPr>
        <w:pStyle w:val="a5"/>
        <w:numPr>
          <w:ilvl w:val="0"/>
          <w:numId w:val="1"/>
        </w:numPr>
        <w:tabs>
          <w:tab w:val="left" w:pos="1762"/>
        </w:tabs>
        <w:ind w:right="226" w:firstLine="719"/>
        <w:rPr>
          <w:sz w:val="24"/>
        </w:rPr>
      </w:pPr>
      <w:r>
        <w:rPr>
          <w:sz w:val="24"/>
        </w:rPr>
        <w:t xml:space="preserve">умения критически оценивать результаты исследования, исходя из использованных методологических его основ; </w:t>
      </w:r>
      <w:proofErr w:type="spellStart"/>
      <w:r>
        <w:rPr>
          <w:sz w:val="24"/>
        </w:rPr>
        <w:t>комплексировать</w:t>
      </w:r>
      <w:proofErr w:type="spellEnd"/>
      <w:r>
        <w:rPr>
          <w:sz w:val="24"/>
        </w:rPr>
        <w:t xml:space="preserve"> методологические принципы и методы;</w:t>
      </w:r>
    </w:p>
    <w:p w14:paraId="0BCD468E" w14:textId="77777777" w:rsidR="00F17B2E" w:rsidRDefault="00324C24">
      <w:pPr>
        <w:pStyle w:val="a5"/>
        <w:numPr>
          <w:ilvl w:val="0"/>
          <w:numId w:val="1"/>
        </w:numPr>
        <w:tabs>
          <w:tab w:val="left" w:pos="1762"/>
        </w:tabs>
        <w:ind w:right="231" w:firstLine="719"/>
        <w:rPr>
          <w:sz w:val="24"/>
        </w:rPr>
      </w:pPr>
      <w:r>
        <w:rPr>
          <w:sz w:val="24"/>
        </w:rPr>
        <w:t>владение алгоритмами применения методологических принципов и методов психологии.</w:t>
      </w:r>
    </w:p>
    <w:p w14:paraId="5D186FEB" w14:textId="77777777" w:rsidR="00F17B2E" w:rsidRDefault="00324C24">
      <w:pPr>
        <w:pStyle w:val="a3"/>
        <w:tabs>
          <w:tab w:val="left" w:pos="1677"/>
          <w:tab w:val="left" w:pos="2013"/>
          <w:tab w:val="left" w:pos="3209"/>
          <w:tab w:val="left" w:pos="3468"/>
          <w:tab w:val="left" w:pos="4787"/>
          <w:tab w:val="left" w:pos="5332"/>
          <w:tab w:val="left" w:pos="6037"/>
          <w:tab w:val="left" w:pos="6507"/>
          <w:tab w:val="left" w:pos="7133"/>
          <w:tab w:val="left" w:pos="7749"/>
          <w:tab w:val="left" w:pos="9452"/>
        </w:tabs>
        <w:ind w:left="322" w:right="229" w:firstLine="719"/>
      </w:pPr>
      <w:r>
        <w:rPr>
          <w:spacing w:val="-4"/>
        </w:rPr>
        <w:t>Для</w:t>
      </w:r>
      <w:r>
        <w:tab/>
      </w:r>
      <w:r>
        <w:rPr>
          <w:spacing w:val="-2"/>
        </w:rPr>
        <w:t>оценивания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экзамене</w:t>
      </w:r>
      <w:r>
        <w:tab/>
      </w:r>
      <w:r>
        <w:rPr>
          <w:spacing w:val="-2"/>
        </w:rPr>
        <w:t>используется</w:t>
      </w:r>
      <w:r>
        <w:tab/>
      </w:r>
      <w:r>
        <w:rPr>
          <w:spacing w:val="-6"/>
        </w:rPr>
        <w:t xml:space="preserve">4- </w:t>
      </w:r>
      <w:r>
        <w:rPr>
          <w:spacing w:val="-2"/>
        </w:rPr>
        <w:t>балльная</w:t>
      </w:r>
      <w:r>
        <w:tab/>
      </w:r>
      <w:r>
        <w:tab/>
      </w:r>
      <w:r>
        <w:rPr>
          <w:b/>
          <w:i/>
          <w:spacing w:val="-2"/>
        </w:rPr>
        <w:t>шкала: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spacing w:val="-2"/>
        </w:rPr>
        <w:t>«отлично»,</w:t>
      </w:r>
      <w:r>
        <w:tab/>
      </w:r>
      <w:r>
        <w:tab/>
      </w:r>
      <w:r>
        <w:rPr>
          <w:spacing w:val="-2"/>
        </w:rPr>
        <w:t>«хорошо»,</w:t>
      </w:r>
      <w:r>
        <w:tab/>
      </w:r>
      <w:r>
        <w:tab/>
      </w:r>
      <w:r>
        <w:rPr>
          <w:spacing w:val="-2"/>
        </w:rPr>
        <w:t>«удовлетворительно»,</w:t>
      </w:r>
    </w:p>
    <w:p w14:paraId="0D8A60A8" w14:textId="77777777" w:rsidR="00F17B2E" w:rsidRDefault="00324C24">
      <w:pPr>
        <w:pStyle w:val="a3"/>
        <w:ind w:left="322"/>
      </w:pPr>
      <w:r>
        <w:rPr>
          <w:spacing w:val="-2"/>
        </w:rPr>
        <w:t>«неудовлетворительно».</w:t>
      </w:r>
    </w:p>
    <w:p w14:paraId="10AAB366" w14:textId="77777777" w:rsidR="00F17B2E" w:rsidRDefault="00324C24">
      <w:pPr>
        <w:pStyle w:val="a3"/>
        <w:spacing w:before="1"/>
        <w:ind w:left="322" w:firstLine="707"/>
      </w:pPr>
      <w:r>
        <w:t>Соотношение</w:t>
      </w:r>
      <w:r>
        <w:rPr>
          <w:spacing w:val="40"/>
        </w:rPr>
        <w:t xml:space="preserve"> </w:t>
      </w:r>
      <w:r>
        <w:t>показателей,</w:t>
      </w:r>
      <w:r>
        <w:rPr>
          <w:spacing w:val="40"/>
        </w:rPr>
        <w:t xml:space="preserve"> </w:t>
      </w:r>
      <w:r>
        <w:t>критериев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шкалы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rPr>
          <w:spacing w:val="-2"/>
        </w:rPr>
        <w:t>обучения:</w:t>
      </w:r>
    </w:p>
    <w:p w14:paraId="7FB10387" w14:textId="77777777" w:rsidR="00F17B2E" w:rsidRDefault="00F17B2E">
      <w:pPr>
        <w:pStyle w:val="a3"/>
        <w:rPr>
          <w:sz w:val="20"/>
        </w:rPr>
      </w:pPr>
    </w:p>
    <w:p w14:paraId="44E14A14" w14:textId="77777777" w:rsidR="00F17B2E" w:rsidRDefault="00F17B2E">
      <w:pPr>
        <w:pStyle w:val="a3"/>
        <w:spacing w:before="4" w:after="1"/>
        <w:rPr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1"/>
        <w:gridCol w:w="1800"/>
        <w:gridCol w:w="1801"/>
      </w:tblGrid>
      <w:tr w:rsidR="00F17B2E" w14:paraId="07DCBA52" w14:textId="77777777">
        <w:trPr>
          <w:trHeight w:val="690"/>
        </w:trPr>
        <w:tc>
          <w:tcPr>
            <w:tcW w:w="5761" w:type="dxa"/>
          </w:tcPr>
          <w:p w14:paraId="11E3BACF" w14:textId="77777777" w:rsidR="00F17B2E" w:rsidRDefault="00324C24">
            <w:pPr>
              <w:pStyle w:val="TableParagraph"/>
              <w:spacing w:line="227" w:lineRule="exact"/>
              <w:ind w:left="1228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компетенций</w:t>
            </w:r>
          </w:p>
        </w:tc>
        <w:tc>
          <w:tcPr>
            <w:tcW w:w="1800" w:type="dxa"/>
          </w:tcPr>
          <w:p w14:paraId="68824CFF" w14:textId="77777777" w:rsidR="00F17B2E" w:rsidRDefault="00324C24">
            <w:pPr>
              <w:pStyle w:val="TableParagraph"/>
              <w:spacing w:line="230" w:lineRule="exact"/>
              <w:ind w:left="114" w:right="108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Уровень </w:t>
            </w:r>
            <w:proofErr w:type="spellStart"/>
            <w:r>
              <w:rPr>
                <w:spacing w:val="-2"/>
                <w:sz w:val="20"/>
              </w:rPr>
              <w:t>сформированно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компетенций</w:t>
            </w:r>
          </w:p>
        </w:tc>
        <w:tc>
          <w:tcPr>
            <w:tcW w:w="1801" w:type="dxa"/>
          </w:tcPr>
          <w:p w14:paraId="69D0BC82" w14:textId="77777777" w:rsidR="00F17B2E" w:rsidRDefault="00324C24">
            <w:pPr>
              <w:pStyle w:val="TableParagraph"/>
              <w:spacing w:line="227" w:lineRule="exact"/>
              <w:ind w:left="231" w:right="228"/>
              <w:jc w:val="center"/>
              <w:rPr>
                <w:sz w:val="20"/>
              </w:rPr>
            </w:pPr>
            <w:r>
              <w:rPr>
                <w:sz w:val="20"/>
              </w:rPr>
              <w:t>Шкала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оценок</w:t>
            </w:r>
          </w:p>
        </w:tc>
      </w:tr>
      <w:tr w:rsidR="00F17B2E" w14:paraId="4411A137" w14:textId="77777777">
        <w:trPr>
          <w:trHeight w:val="2299"/>
        </w:trPr>
        <w:tc>
          <w:tcPr>
            <w:tcW w:w="5761" w:type="dxa"/>
          </w:tcPr>
          <w:p w14:paraId="39E48F44" w14:textId="77777777" w:rsidR="00F17B2E" w:rsidRDefault="00324C24">
            <w:pPr>
              <w:pStyle w:val="TableParagraph"/>
              <w:tabs>
                <w:tab w:val="left" w:pos="4580"/>
              </w:tabs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Полное соответствие ответа обучающегося всем перечисленным показателям по каждому из вопросов </w:t>
            </w:r>
            <w:r>
              <w:rPr>
                <w:spacing w:val="-2"/>
                <w:sz w:val="20"/>
              </w:rPr>
              <w:t>контрольно-измерительного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материала. </w:t>
            </w:r>
            <w:r>
              <w:rPr>
                <w:sz w:val="20"/>
              </w:rPr>
              <w:t xml:space="preserve">Продемонстрированы знание </w:t>
            </w:r>
            <w:proofErr w:type="spellStart"/>
            <w:r>
              <w:rPr>
                <w:sz w:val="20"/>
              </w:rPr>
              <w:t>знание</w:t>
            </w:r>
            <w:proofErr w:type="spellEnd"/>
            <w:r>
              <w:rPr>
                <w:sz w:val="20"/>
              </w:rPr>
              <w:t xml:space="preserve"> состояния и методологических проблем современной психологии; умения критически оценивать результаты исследования, исходя из использованных методологических его основ; </w:t>
            </w:r>
            <w:proofErr w:type="spellStart"/>
            <w:r>
              <w:rPr>
                <w:sz w:val="20"/>
              </w:rPr>
              <w:t>комплексировать</w:t>
            </w:r>
            <w:proofErr w:type="spellEnd"/>
            <w:r>
              <w:rPr>
                <w:sz w:val="20"/>
              </w:rPr>
              <w:t xml:space="preserve"> методологические принципы и методы; </w:t>
            </w:r>
            <w:proofErr w:type="gramStart"/>
            <w:r>
              <w:rPr>
                <w:sz w:val="20"/>
              </w:rPr>
              <w:t>владение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алгоритмами</w:t>
            </w:r>
            <w:proofErr w:type="gramEnd"/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применения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методологических</w:t>
            </w:r>
          </w:p>
          <w:p w14:paraId="1058F561" w14:textId="77777777" w:rsidR="00F17B2E" w:rsidRDefault="00324C24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принципов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психологии.</w:t>
            </w:r>
          </w:p>
        </w:tc>
        <w:tc>
          <w:tcPr>
            <w:tcW w:w="1800" w:type="dxa"/>
          </w:tcPr>
          <w:p w14:paraId="3FCA3D44" w14:textId="77777777" w:rsidR="00F17B2E" w:rsidRDefault="00324C24">
            <w:pPr>
              <w:pStyle w:val="TableParagraph"/>
              <w:ind w:left="522" w:hanging="250"/>
              <w:rPr>
                <w:sz w:val="20"/>
              </w:rPr>
            </w:pPr>
            <w:r>
              <w:rPr>
                <w:spacing w:val="-2"/>
                <w:sz w:val="20"/>
              </w:rPr>
              <w:t>Повышенный уровень</w:t>
            </w:r>
          </w:p>
        </w:tc>
        <w:tc>
          <w:tcPr>
            <w:tcW w:w="1801" w:type="dxa"/>
          </w:tcPr>
          <w:p w14:paraId="4C9D27EE" w14:textId="77777777" w:rsidR="00F17B2E" w:rsidRDefault="00324C24">
            <w:pPr>
              <w:pStyle w:val="TableParagraph"/>
              <w:spacing w:line="227" w:lineRule="exact"/>
              <w:ind w:left="231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</w:tr>
      <w:tr w:rsidR="00F17B2E" w14:paraId="471A2B8C" w14:textId="77777777">
        <w:trPr>
          <w:trHeight w:val="4600"/>
        </w:trPr>
        <w:tc>
          <w:tcPr>
            <w:tcW w:w="5761" w:type="dxa"/>
          </w:tcPr>
          <w:p w14:paraId="736286F4" w14:textId="77777777" w:rsidR="00F17B2E" w:rsidRDefault="00324C24">
            <w:pPr>
              <w:pStyle w:val="TableParagraph"/>
              <w:tabs>
                <w:tab w:val="left" w:pos="1760"/>
                <w:tab w:val="left" w:pos="1896"/>
                <w:tab w:val="left" w:pos="2815"/>
                <w:tab w:val="left" w:pos="3125"/>
                <w:tab w:val="left" w:pos="3482"/>
                <w:tab w:val="left" w:pos="4374"/>
                <w:tab w:val="left" w:pos="4464"/>
                <w:tab w:val="left" w:pos="4779"/>
                <w:tab w:val="left" w:pos="5445"/>
              </w:tabs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>Несоответствие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ответа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обучающегося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одному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перечисленных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показателей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(к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одному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вопросов </w:t>
            </w:r>
            <w:r>
              <w:rPr>
                <w:sz w:val="20"/>
              </w:rPr>
              <w:t>контрольно-измерительного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материала)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правильный ответ на дополнительный вопрос в пределах программы. </w:t>
            </w:r>
            <w:r>
              <w:rPr>
                <w:spacing w:val="-4"/>
                <w:sz w:val="20"/>
              </w:rPr>
              <w:t>ИЛИ</w:t>
            </w:r>
          </w:p>
          <w:p w14:paraId="25E045E3" w14:textId="77777777" w:rsidR="00F17B2E" w:rsidRDefault="00324C24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 ответа обучающегося любым двум из перечисленных показателей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(либо двум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вопросу, либо по одному к каждому вопросу контрольно- измерительного материала) и правильные ответы на два дополнительных вопроса в пределах программы.</w:t>
            </w:r>
          </w:p>
          <w:p w14:paraId="27E5EA10" w14:textId="77777777" w:rsidR="00F17B2E" w:rsidRDefault="00324C24">
            <w:pPr>
              <w:pStyle w:val="TableParagraph"/>
              <w:tabs>
                <w:tab w:val="left" w:pos="2298"/>
                <w:tab w:val="left" w:pos="4365"/>
              </w:tabs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ответе на основные вопросы контрольно- измерительного материала содержатся отдельные пробелы в знании состояния и методологических проблем </w:t>
            </w:r>
            <w:r>
              <w:rPr>
                <w:spacing w:val="-2"/>
                <w:sz w:val="20"/>
              </w:rPr>
              <w:t>современной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психологии;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недостаточно </w:t>
            </w:r>
            <w:r>
              <w:rPr>
                <w:sz w:val="20"/>
              </w:rPr>
              <w:t xml:space="preserve">продемонстрированы умения критически оценивать результаты исследования, исходя из использованных методологических его основ; </w:t>
            </w:r>
            <w:proofErr w:type="spellStart"/>
            <w:r>
              <w:rPr>
                <w:sz w:val="20"/>
              </w:rPr>
              <w:t>комплексировать</w:t>
            </w:r>
            <w:proofErr w:type="spellEnd"/>
            <w:r>
              <w:rPr>
                <w:sz w:val="20"/>
              </w:rPr>
              <w:t xml:space="preserve"> методологические принципы и методы; владение алгоритмами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методологических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3A511E10" w14:textId="77777777" w:rsidR="00F17B2E" w:rsidRDefault="00324C24">
            <w:pPr>
              <w:pStyle w:val="TableParagraph"/>
              <w:spacing w:line="21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методов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психологии.</w:t>
            </w:r>
          </w:p>
        </w:tc>
        <w:tc>
          <w:tcPr>
            <w:tcW w:w="1800" w:type="dxa"/>
          </w:tcPr>
          <w:p w14:paraId="54FB12C5" w14:textId="77777777" w:rsidR="00F17B2E" w:rsidRDefault="00324C24">
            <w:pPr>
              <w:pStyle w:val="TableParagraph"/>
              <w:ind w:left="522" w:right="481" w:hanging="27"/>
              <w:rPr>
                <w:sz w:val="20"/>
              </w:rPr>
            </w:pPr>
            <w:r>
              <w:rPr>
                <w:spacing w:val="-2"/>
                <w:sz w:val="20"/>
              </w:rPr>
              <w:t>Базовый уровень</w:t>
            </w:r>
          </w:p>
        </w:tc>
        <w:tc>
          <w:tcPr>
            <w:tcW w:w="1801" w:type="dxa"/>
          </w:tcPr>
          <w:p w14:paraId="3F0BE9EE" w14:textId="77777777" w:rsidR="00F17B2E" w:rsidRDefault="00324C24">
            <w:pPr>
              <w:pStyle w:val="TableParagraph"/>
              <w:spacing w:line="229" w:lineRule="exact"/>
              <w:ind w:left="231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</w:tr>
      <w:tr w:rsidR="00F17B2E" w14:paraId="092AAE6B" w14:textId="77777777">
        <w:trPr>
          <w:trHeight w:val="1840"/>
        </w:trPr>
        <w:tc>
          <w:tcPr>
            <w:tcW w:w="5761" w:type="dxa"/>
          </w:tcPr>
          <w:p w14:paraId="52057CC4" w14:textId="77777777" w:rsidR="00F17B2E" w:rsidRDefault="00324C24">
            <w:pPr>
              <w:pStyle w:val="TableParagraph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 ответа обучающегося любым двум из перечисленных показателей и неправильный ответ на дополнительный вопрос в пределах программы.</w:t>
            </w:r>
          </w:p>
          <w:p w14:paraId="37903C0D" w14:textId="77777777" w:rsidR="00F17B2E" w:rsidRDefault="00324C2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ИЛИ</w:t>
            </w:r>
          </w:p>
          <w:p w14:paraId="335C9830" w14:textId="77777777" w:rsidR="00F17B2E" w:rsidRDefault="00324C24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 ответа обучающегося любым трем из перечисленных показателей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(в различных комбинациях по </w:t>
            </w:r>
            <w:proofErr w:type="gramStart"/>
            <w:r>
              <w:rPr>
                <w:sz w:val="20"/>
              </w:rPr>
              <w:t>отношению</w:t>
            </w:r>
            <w:r>
              <w:rPr>
                <w:spacing w:val="52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к</w:t>
            </w:r>
            <w:proofErr w:type="gramEnd"/>
            <w:r>
              <w:rPr>
                <w:spacing w:val="53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вопросам</w:t>
            </w:r>
            <w:r>
              <w:rPr>
                <w:spacing w:val="53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контрольно-</w:t>
            </w:r>
            <w:r>
              <w:rPr>
                <w:spacing w:val="-2"/>
                <w:sz w:val="20"/>
              </w:rPr>
              <w:t>измерительного</w:t>
            </w:r>
          </w:p>
          <w:p w14:paraId="02473EA3" w14:textId="77777777" w:rsidR="00F17B2E" w:rsidRDefault="00324C24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материала).</w:t>
            </w:r>
          </w:p>
        </w:tc>
        <w:tc>
          <w:tcPr>
            <w:tcW w:w="1800" w:type="dxa"/>
          </w:tcPr>
          <w:p w14:paraId="023A947D" w14:textId="77777777" w:rsidR="00F17B2E" w:rsidRDefault="00324C24">
            <w:pPr>
              <w:pStyle w:val="TableParagraph"/>
              <w:ind w:left="522" w:right="377" w:hanging="135"/>
              <w:rPr>
                <w:sz w:val="20"/>
              </w:rPr>
            </w:pPr>
            <w:r>
              <w:rPr>
                <w:spacing w:val="-2"/>
                <w:sz w:val="20"/>
              </w:rPr>
              <w:t>Пороговый уровень</w:t>
            </w:r>
          </w:p>
        </w:tc>
        <w:tc>
          <w:tcPr>
            <w:tcW w:w="1801" w:type="dxa"/>
          </w:tcPr>
          <w:p w14:paraId="1C5F2567" w14:textId="77777777" w:rsidR="00F17B2E" w:rsidRDefault="00324C24">
            <w:pPr>
              <w:pStyle w:val="TableParagraph"/>
              <w:ind w:left="737" w:hanging="6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Удовлетворител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ьно</w:t>
            </w:r>
            <w:proofErr w:type="spellEnd"/>
          </w:p>
        </w:tc>
      </w:tr>
    </w:tbl>
    <w:p w14:paraId="4571EE13" w14:textId="77777777" w:rsidR="00F17B2E" w:rsidRDefault="00F17B2E">
      <w:pPr>
        <w:rPr>
          <w:sz w:val="20"/>
        </w:rPr>
        <w:sectPr w:rsidR="00F17B2E">
          <w:pgSz w:w="11910" w:h="16840"/>
          <w:pgMar w:top="104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1"/>
        <w:gridCol w:w="1800"/>
        <w:gridCol w:w="1801"/>
      </w:tblGrid>
      <w:tr w:rsidR="00F17B2E" w14:paraId="088EA79B" w14:textId="77777777">
        <w:trPr>
          <w:trHeight w:val="2531"/>
        </w:trPr>
        <w:tc>
          <w:tcPr>
            <w:tcW w:w="5761" w:type="dxa"/>
          </w:tcPr>
          <w:p w14:paraId="3EC73960" w14:textId="77777777" w:rsidR="00F17B2E" w:rsidRDefault="00324C24">
            <w:pPr>
              <w:pStyle w:val="TableParagraph"/>
              <w:tabs>
                <w:tab w:val="left" w:pos="2072"/>
                <w:tab w:val="left" w:pos="3312"/>
                <w:tab w:val="left" w:pos="4111"/>
              </w:tabs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 ответе на основные вопросы контрольно- измерительного материала содержатся частичные знания состояния и методологических проблем современной психологии; допускаются существенные ошибки при демонстрации умений критически оценивать результаты </w:t>
            </w:r>
            <w:r>
              <w:rPr>
                <w:spacing w:val="-2"/>
                <w:sz w:val="20"/>
              </w:rPr>
              <w:t>исследования,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исходя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использованных </w:t>
            </w:r>
            <w:r>
              <w:rPr>
                <w:sz w:val="20"/>
              </w:rPr>
              <w:t xml:space="preserve">методологических его основ; </w:t>
            </w:r>
            <w:proofErr w:type="spellStart"/>
            <w:r>
              <w:rPr>
                <w:sz w:val="20"/>
              </w:rPr>
              <w:t>комплексировать</w:t>
            </w:r>
            <w:proofErr w:type="spellEnd"/>
            <w:r>
              <w:rPr>
                <w:sz w:val="20"/>
              </w:rPr>
              <w:t xml:space="preserve"> методологические принципы и методы;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проявляются серьезные трудности при демонстрации владения алгоритмами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методологических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7BF0F5FB" w14:textId="77777777" w:rsidR="00F17B2E" w:rsidRDefault="00324C24">
            <w:pPr>
              <w:pStyle w:val="TableParagraph"/>
              <w:spacing w:line="21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методов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психологии.</w:t>
            </w:r>
          </w:p>
        </w:tc>
        <w:tc>
          <w:tcPr>
            <w:tcW w:w="1800" w:type="dxa"/>
          </w:tcPr>
          <w:p w14:paraId="6619A3C7" w14:textId="77777777" w:rsidR="00F17B2E" w:rsidRDefault="00F17B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0AD0468" w14:textId="77777777" w:rsidR="00F17B2E" w:rsidRDefault="00F17B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17B2E" w14:paraId="08BE05E1" w14:textId="77777777">
        <w:trPr>
          <w:trHeight w:val="3220"/>
        </w:trPr>
        <w:tc>
          <w:tcPr>
            <w:tcW w:w="5761" w:type="dxa"/>
          </w:tcPr>
          <w:p w14:paraId="63C0A406" w14:textId="77777777" w:rsidR="00F17B2E" w:rsidRDefault="00324C24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 ответа обучающегося любым четырем из перечисленных показателей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(в различных комбинациях по отношению к вопросам контрольно-измерительного </w:t>
            </w:r>
            <w:r>
              <w:rPr>
                <w:spacing w:val="-2"/>
                <w:sz w:val="20"/>
              </w:rPr>
              <w:t>материала).</w:t>
            </w:r>
          </w:p>
          <w:p w14:paraId="706160CB" w14:textId="77777777" w:rsidR="00F17B2E" w:rsidRDefault="00324C24">
            <w:pPr>
              <w:pStyle w:val="TableParagraph"/>
              <w:tabs>
                <w:tab w:val="left" w:pos="2072"/>
                <w:tab w:val="left" w:pos="3314"/>
                <w:tab w:val="left" w:pos="4112"/>
              </w:tabs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В ответе на основные вопросы контрольно- измерительного материала содержатся отрывочные знания состояния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методологических проблем современной психологии; допускаются грубые ошибки при демонстрации умений критически оценивать результаты </w:t>
            </w:r>
            <w:r>
              <w:rPr>
                <w:spacing w:val="-2"/>
                <w:sz w:val="20"/>
              </w:rPr>
              <w:t>исследования,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исходя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использованных </w:t>
            </w:r>
            <w:r>
              <w:rPr>
                <w:sz w:val="20"/>
              </w:rPr>
              <w:t xml:space="preserve">методологических его основ; </w:t>
            </w:r>
            <w:proofErr w:type="spellStart"/>
            <w:r>
              <w:rPr>
                <w:sz w:val="20"/>
              </w:rPr>
              <w:t>комплексировать</w:t>
            </w:r>
            <w:proofErr w:type="spellEnd"/>
            <w:r>
              <w:rPr>
                <w:sz w:val="20"/>
              </w:rPr>
              <w:t xml:space="preserve"> методологические</w:t>
            </w:r>
            <w:r>
              <w:rPr>
                <w:spacing w:val="63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принципы</w:t>
            </w:r>
            <w:r>
              <w:rPr>
                <w:spacing w:val="63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и</w:t>
            </w:r>
            <w:r>
              <w:rPr>
                <w:spacing w:val="64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методы;</w:t>
            </w:r>
            <w:r>
              <w:rPr>
                <w:spacing w:val="63"/>
                <w:w w:val="150"/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>не</w:t>
            </w:r>
          </w:p>
          <w:p w14:paraId="62CB2F66" w14:textId="77777777" w:rsidR="00F17B2E" w:rsidRDefault="00324C24">
            <w:pPr>
              <w:pStyle w:val="TableParagraph"/>
              <w:spacing w:line="230" w:lineRule="atLeast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демонстрируется владение алгоритмами применения методологических принципов и методов психологии.</w:t>
            </w:r>
          </w:p>
        </w:tc>
        <w:tc>
          <w:tcPr>
            <w:tcW w:w="1800" w:type="dxa"/>
          </w:tcPr>
          <w:p w14:paraId="27E64C60" w14:textId="77777777" w:rsidR="00F17B2E" w:rsidRDefault="00324C24">
            <w:pPr>
              <w:pStyle w:val="TableParagraph"/>
              <w:spacing w:line="221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1801" w:type="dxa"/>
          </w:tcPr>
          <w:p w14:paraId="490CBD11" w14:textId="77777777" w:rsidR="00F17B2E" w:rsidRDefault="00324C24">
            <w:pPr>
              <w:pStyle w:val="TableParagraph"/>
              <w:ind w:left="621" w:hanging="4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Неудовлетворит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ельно</w:t>
            </w:r>
            <w:proofErr w:type="spellEnd"/>
          </w:p>
        </w:tc>
      </w:tr>
    </w:tbl>
    <w:p w14:paraId="7CF42DE6" w14:textId="77777777" w:rsidR="00F17B2E" w:rsidRDefault="00F17B2E">
      <w:pPr>
        <w:rPr>
          <w:sz w:val="20"/>
        </w:rPr>
        <w:sectPr w:rsidR="00F17B2E">
          <w:type w:val="continuous"/>
          <w:pgSz w:w="11910" w:h="16840"/>
          <w:pgMar w:top="1120" w:right="620" w:bottom="280" w:left="1380" w:header="720" w:footer="720" w:gutter="0"/>
          <w:cols w:space="720"/>
        </w:sectPr>
      </w:pPr>
    </w:p>
    <w:p w14:paraId="6130AA95" w14:textId="77777777" w:rsidR="00972D62" w:rsidRDefault="00972D62" w:rsidP="00972D62">
      <w:pPr>
        <w:pStyle w:val="a6"/>
        <w:tabs>
          <w:tab w:val="clear" w:pos="4536"/>
        </w:tabs>
        <w:ind w:firstLine="680"/>
        <w:jc w:val="both"/>
        <w:rPr>
          <w:rFonts w:ascii="Arial" w:hAnsi="Arial" w:cs="Arial"/>
          <w:b/>
          <w:sz w:val="24"/>
          <w:szCs w:val="24"/>
        </w:rPr>
      </w:pPr>
    </w:p>
    <w:p w14:paraId="2692BBE3" w14:textId="77777777" w:rsidR="00972D62" w:rsidRPr="0084525D" w:rsidRDefault="00972D62" w:rsidP="00972D62">
      <w:pPr>
        <w:pStyle w:val="a6"/>
        <w:tabs>
          <w:tab w:val="clear" w:pos="4536"/>
        </w:tabs>
        <w:ind w:firstLine="680"/>
        <w:jc w:val="both"/>
        <w:rPr>
          <w:rFonts w:ascii="Arial" w:hAnsi="Arial" w:cs="Arial"/>
          <w:b/>
          <w:sz w:val="24"/>
          <w:szCs w:val="24"/>
        </w:rPr>
      </w:pPr>
      <w:r w:rsidRPr="008334FE">
        <w:rPr>
          <w:rFonts w:ascii="Arial" w:hAnsi="Arial" w:cs="Arial"/>
          <w:b/>
          <w:sz w:val="24"/>
          <w:szCs w:val="24"/>
        </w:rPr>
        <w:t xml:space="preserve">20.3 Фонд оценочных средств сформированности компетенций </w:t>
      </w:r>
      <w:r w:rsidRPr="0084525D">
        <w:rPr>
          <w:rFonts w:ascii="Arial" w:hAnsi="Arial" w:cs="Arial"/>
          <w:b/>
          <w:sz w:val="24"/>
          <w:szCs w:val="24"/>
        </w:rPr>
        <w:t>студентов, рекомендуемый для проведения диагностических работ</w:t>
      </w:r>
    </w:p>
    <w:p w14:paraId="663EAB49" w14:textId="77777777" w:rsidR="00972D62" w:rsidRPr="0084525D" w:rsidRDefault="00972D62" w:rsidP="00972D62">
      <w:pPr>
        <w:pStyle w:val="a6"/>
        <w:tabs>
          <w:tab w:val="clear" w:pos="4536"/>
        </w:tabs>
        <w:jc w:val="both"/>
        <w:rPr>
          <w:rFonts w:ascii="Arial" w:hAnsi="Arial" w:cs="Arial"/>
          <w:sz w:val="24"/>
          <w:szCs w:val="24"/>
        </w:rPr>
      </w:pPr>
      <w:r w:rsidRPr="0084525D">
        <w:rPr>
          <w:rFonts w:ascii="Arial" w:hAnsi="Arial" w:cs="Arial"/>
          <w:b/>
          <w:sz w:val="24"/>
          <w:szCs w:val="24"/>
        </w:rPr>
        <w:t>ОПК-1</w:t>
      </w:r>
      <w:r w:rsidRPr="0084525D">
        <w:rPr>
          <w:rFonts w:ascii="Arial" w:hAnsi="Arial" w:cs="Arial"/>
          <w:sz w:val="24"/>
          <w:szCs w:val="24"/>
        </w:rPr>
        <w:t xml:space="preserve"> </w:t>
      </w:r>
      <w:r w:rsidRPr="0084525D">
        <w:rPr>
          <w:rFonts w:ascii="Arial" w:hAnsi="Arial" w:cs="Arial"/>
          <w:sz w:val="24"/>
          <w:szCs w:val="24"/>
          <w:lang w:bidi="ru-RU"/>
        </w:rPr>
        <w:t>Способен организовывать научное исследование в сфере профессиональной деятельности на основе современной методологии</w:t>
      </w:r>
    </w:p>
    <w:p w14:paraId="0D3DF5BA" w14:textId="77777777" w:rsidR="00972D62" w:rsidRPr="0084525D" w:rsidRDefault="00972D62" w:rsidP="00972D62">
      <w:pPr>
        <w:pStyle w:val="a6"/>
        <w:tabs>
          <w:tab w:val="clear" w:pos="4536"/>
        </w:tabs>
        <w:jc w:val="both"/>
        <w:rPr>
          <w:rFonts w:ascii="Arial" w:hAnsi="Arial" w:cs="Arial"/>
          <w:sz w:val="24"/>
          <w:szCs w:val="24"/>
        </w:rPr>
      </w:pPr>
      <w:r w:rsidRPr="0084525D">
        <w:rPr>
          <w:rFonts w:ascii="Arial" w:hAnsi="Arial" w:cs="Arial"/>
          <w:b/>
          <w:sz w:val="24"/>
          <w:szCs w:val="24"/>
        </w:rPr>
        <w:t>ОПК-1.1</w:t>
      </w:r>
      <w:r w:rsidRPr="0084525D">
        <w:rPr>
          <w:rFonts w:ascii="Arial" w:hAnsi="Arial" w:cs="Arial"/>
          <w:sz w:val="24"/>
          <w:szCs w:val="24"/>
        </w:rPr>
        <w:t xml:space="preserve"> </w:t>
      </w:r>
      <w:r w:rsidRPr="0084525D">
        <w:rPr>
          <w:rFonts w:ascii="Arial" w:hAnsi="Arial" w:cs="Arial"/>
          <w:sz w:val="24"/>
          <w:szCs w:val="24"/>
          <w:lang w:bidi="ru-RU"/>
        </w:rPr>
        <w:t>Применяет методологические принципы для разработки программы и проведения научного исследования</w:t>
      </w:r>
    </w:p>
    <w:p w14:paraId="1D088AC2" w14:textId="77777777" w:rsidR="00972D62" w:rsidRPr="0084525D" w:rsidRDefault="00972D62" w:rsidP="00972D62">
      <w:pPr>
        <w:widowControl/>
        <w:jc w:val="both"/>
        <w:rPr>
          <w:rFonts w:eastAsia="Times New Roman"/>
        </w:rPr>
      </w:pPr>
      <w:r w:rsidRPr="0084525D">
        <w:rPr>
          <w:rFonts w:eastAsia="Times New Roman"/>
          <w:b/>
        </w:rPr>
        <w:t xml:space="preserve">Знать: </w:t>
      </w:r>
      <w:r w:rsidRPr="0084525D">
        <w:rPr>
          <w:rFonts w:eastAsia="Times New Roman"/>
        </w:rPr>
        <w:t>состояние и методологические проблемы методологии современной психологии</w:t>
      </w:r>
    </w:p>
    <w:p w14:paraId="6BBFF211" w14:textId="77777777" w:rsidR="00972D62" w:rsidRPr="0084525D" w:rsidRDefault="00972D62" w:rsidP="00972D62">
      <w:pPr>
        <w:widowControl/>
        <w:jc w:val="both"/>
        <w:rPr>
          <w:rFonts w:eastAsia="Times New Roman"/>
        </w:rPr>
      </w:pPr>
      <w:r w:rsidRPr="0084525D">
        <w:rPr>
          <w:rFonts w:eastAsia="Times New Roman"/>
          <w:b/>
        </w:rPr>
        <w:t xml:space="preserve">Уметь: </w:t>
      </w:r>
      <w:r w:rsidRPr="0084525D">
        <w:rPr>
          <w:rFonts w:eastAsia="Times New Roman"/>
        </w:rPr>
        <w:t xml:space="preserve">критически оценивать результаты исследования, исходя из использованных методологических его основ; </w:t>
      </w:r>
      <w:proofErr w:type="spellStart"/>
      <w:r w:rsidRPr="0084525D">
        <w:rPr>
          <w:rFonts w:eastAsia="Times New Roman"/>
        </w:rPr>
        <w:t>комплексировать</w:t>
      </w:r>
      <w:proofErr w:type="spellEnd"/>
      <w:r w:rsidRPr="0084525D">
        <w:rPr>
          <w:rFonts w:eastAsia="Times New Roman"/>
        </w:rPr>
        <w:t xml:space="preserve"> методологические принципы и методы</w:t>
      </w:r>
    </w:p>
    <w:p w14:paraId="3DB65BDB" w14:textId="77777777" w:rsidR="00972D62" w:rsidRPr="0084525D" w:rsidRDefault="00972D62" w:rsidP="00972D62">
      <w:pPr>
        <w:tabs>
          <w:tab w:val="right" w:leader="underscore" w:pos="9639"/>
        </w:tabs>
        <w:jc w:val="both"/>
        <w:rPr>
          <w:rFonts w:eastAsia="Times New Roman"/>
        </w:rPr>
      </w:pPr>
      <w:r w:rsidRPr="0084525D">
        <w:rPr>
          <w:rFonts w:eastAsia="Times New Roman"/>
          <w:b/>
        </w:rPr>
        <w:t xml:space="preserve">Владеть: </w:t>
      </w:r>
      <w:r w:rsidRPr="0084525D">
        <w:rPr>
          <w:rFonts w:eastAsia="Times New Roman"/>
        </w:rPr>
        <w:t>алгоритмами применения методологических принципов и методов психологии</w:t>
      </w:r>
    </w:p>
    <w:p w14:paraId="17EEA6C5" w14:textId="77777777" w:rsidR="00972D62" w:rsidRPr="008334FE" w:rsidRDefault="00972D62" w:rsidP="00972D62">
      <w:pPr>
        <w:tabs>
          <w:tab w:val="right" w:leader="underscore" w:pos="9639"/>
        </w:tabs>
        <w:jc w:val="both"/>
        <w:rPr>
          <w:b/>
          <w:sz w:val="20"/>
          <w:szCs w:val="20"/>
        </w:rPr>
      </w:pPr>
    </w:p>
    <w:p w14:paraId="39808E9C" w14:textId="77777777" w:rsidR="00972D62" w:rsidRPr="008334FE" w:rsidRDefault="00972D62" w:rsidP="00972D62">
      <w:pPr>
        <w:tabs>
          <w:tab w:val="right" w:leader="underscore" w:pos="9639"/>
        </w:tabs>
        <w:jc w:val="center"/>
        <w:rPr>
          <w:b/>
          <w:szCs w:val="20"/>
        </w:rPr>
      </w:pPr>
      <w:r w:rsidRPr="008334FE">
        <w:rPr>
          <w:b/>
          <w:szCs w:val="20"/>
        </w:rPr>
        <w:t xml:space="preserve">Перечень заданий для оценки сформированности </w:t>
      </w:r>
    </w:p>
    <w:p w14:paraId="13EBD59C" w14:textId="77777777" w:rsidR="00972D62" w:rsidRPr="008334FE" w:rsidRDefault="00972D62" w:rsidP="00972D62">
      <w:pPr>
        <w:tabs>
          <w:tab w:val="right" w:leader="underscore" w:pos="9639"/>
        </w:tabs>
        <w:jc w:val="center"/>
        <w:rPr>
          <w:b/>
          <w:szCs w:val="20"/>
        </w:rPr>
      </w:pPr>
      <w:r w:rsidRPr="008334FE">
        <w:rPr>
          <w:b/>
          <w:szCs w:val="20"/>
        </w:rPr>
        <w:t>индикатора компетенции</w:t>
      </w:r>
      <w:r>
        <w:rPr>
          <w:b/>
          <w:szCs w:val="20"/>
        </w:rPr>
        <w:t xml:space="preserve"> ОПК-1</w:t>
      </w:r>
      <w:r w:rsidRPr="008334FE">
        <w:rPr>
          <w:b/>
          <w:szCs w:val="20"/>
        </w:rPr>
        <w:t>.1:</w:t>
      </w:r>
    </w:p>
    <w:p w14:paraId="596E7A77" w14:textId="77777777" w:rsidR="00972D62" w:rsidRPr="008334FE" w:rsidRDefault="00972D62" w:rsidP="00972D62">
      <w:pPr>
        <w:tabs>
          <w:tab w:val="right" w:leader="underscore" w:pos="9639"/>
        </w:tabs>
        <w:jc w:val="center"/>
        <w:rPr>
          <w:szCs w:val="20"/>
          <w:u w:val="single"/>
        </w:rPr>
      </w:pPr>
      <w:r w:rsidRPr="008334FE">
        <w:rPr>
          <w:szCs w:val="20"/>
          <w:u w:val="single"/>
        </w:rPr>
        <w:t>1) закрытые задания (тестовые, средний уровень сложности):</w:t>
      </w:r>
    </w:p>
    <w:p w14:paraId="7E5D1B4A" w14:textId="77777777" w:rsidR="00972D62" w:rsidRDefault="00972D62" w:rsidP="00972D62"/>
    <w:p w14:paraId="54ECF3F2" w14:textId="77777777" w:rsidR="00972D62" w:rsidRPr="0084525D" w:rsidRDefault="00972D62" w:rsidP="00972D62">
      <w:r w:rsidRPr="0084525D">
        <w:t>1.</w:t>
      </w:r>
      <w:r w:rsidRPr="0084525D">
        <w:tab/>
        <w:t>Конкретный способ, прием исследования - это...:</w:t>
      </w:r>
    </w:p>
    <w:p w14:paraId="215773BE" w14:textId="77777777" w:rsidR="00972D62" w:rsidRPr="0084525D" w:rsidRDefault="00972D62" w:rsidP="00972D62">
      <w:r w:rsidRPr="0084525D">
        <w:t>1)</w:t>
      </w:r>
      <w:r w:rsidRPr="0084525D">
        <w:tab/>
        <w:t>методологический принцип</w:t>
      </w:r>
    </w:p>
    <w:p w14:paraId="32FFF7EC" w14:textId="77777777" w:rsidR="00972D62" w:rsidRPr="0084525D" w:rsidRDefault="00972D62" w:rsidP="00972D62">
      <w:r w:rsidRPr="0084525D">
        <w:t>2)</w:t>
      </w:r>
      <w:r w:rsidRPr="0084525D">
        <w:tab/>
        <w:t>теоретический принцип</w:t>
      </w:r>
    </w:p>
    <w:p w14:paraId="20D6DF8B" w14:textId="77777777" w:rsidR="00972D62" w:rsidRPr="0084525D" w:rsidRDefault="00972D62" w:rsidP="00972D62">
      <w:pPr>
        <w:rPr>
          <w:b/>
        </w:rPr>
      </w:pPr>
      <w:r w:rsidRPr="0084525D">
        <w:rPr>
          <w:b/>
        </w:rPr>
        <w:t>3)</w:t>
      </w:r>
      <w:r w:rsidRPr="0084525D">
        <w:rPr>
          <w:b/>
        </w:rPr>
        <w:tab/>
        <w:t xml:space="preserve">методика </w:t>
      </w:r>
    </w:p>
    <w:p w14:paraId="6E4AA3EC" w14:textId="77777777" w:rsidR="00972D62" w:rsidRPr="0084525D" w:rsidRDefault="00972D62" w:rsidP="00972D62">
      <w:r w:rsidRPr="0084525D">
        <w:t>4)</w:t>
      </w:r>
      <w:r w:rsidRPr="0084525D">
        <w:tab/>
        <w:t>методология</w:t>
      </w:r>
    </w:p>
    <w:p w14:paraId="407F7910" w14:textId="77777777" w:rsidR="00972D62" w:rsidRDefault="00972D62" w:rsidP="00972D62"/>
    <w:p w14:paraId="75543D0A" w14:textId="77777777" w:rsidR="00972D62" w:rsidRPr="0084525D" w:rsidRDefault="00972D62" w:rsidP="00972D62">
      <w:r w:rsidRPr="0084525D">
        <w:t>2. Методологической проблемой психологии является</w:t>
      </w:r>
    </w:p>
    <w:p w14:paraId="3BB6ADDB" w14:textId="77777777" w:rsidR="00972D62" w:rsidRPr="0084525D" w:rsidRDefault="00972D62" w:rsidP="00972D62">
      <w:r w:rsidRPr="0084525D">
        <w:t>1)</w:t>
      </w:r>
      <w:r w:rsidRPr="0084525D">
        <w:tab/>
        <w:t>психоаналитическая трактовка личности</w:t>
      </w:r>
    </w:p>
    <w:p w14:paraId="6A3882E6" w14:textId="77777777" w:rsidR="00972D62" w:rsidRPr="0084525D" w:rsidRDefault="00972D62" w:rsidP="00972D62">
      <w:r w:rsidRPr="0084525D">
        <w:t>2)</w:t>
      </w:r>
      <w:r w:rsidRPr="0084525D">
        <w:tab/>
        <w:t xml:space="preserve"> отбор и рекрутирование испытуемых для проведения психологического исследования</w:t>
      </w:r>
    </w:p>
    <w:p w14:paraId="15029151" w14:textId="77777777" w:rsidR="00972D62" w:rsidRPr="0084525D" w:rsidRDefault="00972D62" w:rsidP="00972D62">
      <w:r w:rsidRPr="0084525D">
        <w:t>3)</w:t>
      </w:r>
      <w:r w:rsidRPr="0084525D">
        <w:tab/>
        <w:t>соотношение установки и поведения личности</w:t>
      </w:r>
    </w:p>
    <w:p w14:paraId="1E8D8926" w14:textId="77777777" w:rsidR="00972D62" w:rsidRPr="0084525D" w:rsidRDefault="00972D62" w:rsidP="00972D62">
      <w:pPr>
        <w:rPr>
          <w:b/>
        </w:rPr>
      </w:pPr>
      <w:r w:rsidRPr="0084525D">
        <w:rPr>
          <w:b/>
        </w:rPr>
        <w:t>4)</w:t>
      </w:r>
      <w:r w:rsidRPr="0084525D">
        <w:rPr>
          <w:b/>
        </w:rPr>
        <w:tab/>
        <w:t>Соотнесение предмета и метода психологического исследования с позиции того, что изучает психологии и каким именно объективным методом это доступно для изучения</w:t>
      </w:r>
    </w:p>
    <w:p w14:paraId="36D33D8A" w14:textId="77777777" w:rsidR="00972D62" w:rsidRDefault="00972D62" w:rsidP="00972D62"/>
    <w:p w14:paraId="60EC9C97" w14:textId="77777777" w:rsidR="00972D62" w:rsidRPr="0084525D" w:rsidRDefault="00972D62" w:rsidP="00972D62">
      <w:r w:rsidRPr="0084525D">
        <w:t xml:space="preserve">3. Рассматривая в качестве предмета психологии сознание, представители </w:t>
      </w:r>
      <w:proofErr w:type="spellStart"/>
      <w:r w:rsidRPr="0084525D">
        <w:t>интроспек</w:t>
      </w:r>
      <w:r>
        <w:t>ционизма</w:t>
      </w:r>
      <w:proofErr w:type="spellEnd"/>
      <w:r>
        <w:t xml:space="preserve"> предлагали обследовать</w:t>
      </w:r>
    </w:p>
    <w:p w14:paraId="7040354E" w14:textId="77777777" w:rsidR="00972D62" w:rsidRPr="0084525D" w:rsidRDefault="00972D62" w:rsidP="00972D62">
      <w:r w:rsidRPr="0084525D">
        <w:t>1)</w:t>
      </w:r>
      <w:r w:rsidRPr="0084525D">
        <w:tab/>
        <w:t>животных</w:t>
      </w:r>
    </w:p>
    <w:p w14:paraId="6A49D31D" w14:textId="77777777" w:rsidR="00972D62" w:rsidRPr="0084525D" w:rsidRDefault="00972D62" w:rsidP="00972D62">
      <w:r w:rsidRPr="0084525D">
        <w:t>2)</w:t>
      </w:r>
      <w:r w:rsidRPr="0084525D">
        <w:tab/>
        <w:t>группы</w:t>
      </w:r>
    </w:p>
    <w:p w14:paraId="2D350163" w14:textId="77777777" w:rsidR="00972D62" w:rsidRPr="0084525D" w:rsidRDefault="00972D62" w:rsidP="00972D62">
      <w:r w:rsidRPr="0084525D">
        <w:t>3)</w:t>
      </w:r>
      <w:r w:rsidRPr="0084525D">
        <w:tab/>
        <w:t>животных и человека</w:t>
      </w:r>
    </w:p>
    <w:p w14:paraId="6583047C" w14:textId="77777777" w:rsidR="00972D62" w:rsidRPr="0084525D" w:rsidRDefault="00972D62" w:rsidP="00972D62">
      <w:pPr>
        <w:rPr>
          <w:b/>
        </w:rPr>
      </w:pPr>
      <w:r w:rsidRPr="0084525D">
        <w:rPr>
          <w:b/>
        </w:rPr>
        <w:t>4)</w:t>
      </w:r>
      <w:r w:rsidRPr="0084525D">
        <w:rPr>
          <w:b/>
        </w:rPr>
        <w:tab/>
        <w:t>себя</w:t>
      </w:r>
    </w:p>
    <w:p w14:paraId="6E4FFADC" w14:textId="77777777" w:rsidR="00972D62" w:rsidRDefault="00972D62" w:rsidP="00972D62"/>
    <w:p w14:paraId="0D57C6C1" w14:textId="77777777" w:rsidR="00972D62" w:rsidRPr="0084525D" w:rsidRDefault="00972D62" w:rsidP="00972D62">
      <w:r w:rsidRPr="0084525D">
        <w:lastRenderedPageBreak/>
        <w:t>4. Ценностные основания научного исследования определяются его</w:t>
      </w:r>
    </w:p>
    <w:p w14:paraId="7B70A543" w14:textId="77777777" w:rsidR="00972D62" w:rsidRPr="0084525D" w:rsidRDefault="00972D62" w:rsidP="00972D62">
      <w:r w:rsidRPr="0084525D">
        <w:t>1)</w:t>
      </w:r>
      <w:r w:rsidRPr="0084525D">
        <w:tab/>
        <w:t>методологией</w:t>
      </w:r>
    </w:p>
    <w:p w14:paraId="2B8102A9" w14:textId="77777777" w:rsidR="00972D62" w:rsidRPr="0084525D" w:rsidRDefault="00972D62" w:rsidP="00972D62">
      <w:r w:rsidRPr="0084525D">
        <w:t>2)</w:t>
      </w:r>
      <w:r w:rsidRPr="0084525D">
        <w:tab/>
        <w:t>теорией</w:t>
      </w:r>
    </w:p>
    <w:p w14:paraId="0F4FE909" w14:textId="77777777" w:rsidR="00972D62" w:rsidRPr="0084525D" w:rsidRDefault="00972D62" w:rsidP="00972D62">
      <w:pPr>
        <w:rPr>
          <w:b/>
        </w:rPr>
      </w:pPr>
      <w:r w:rsidRPr="0084525D">
        <w:rPr>
          <w:b/>
        </w:rPr>
        <w:t>3)</w:t>
      </w:r>
      <w:r w:rsidRPr="0084525D">
        <w:rPr>
          <w:b/>
        </w:rPr>
        <w:tab/>
        <w:t>идеологией</w:t>
      </w:r>
    </w:p>
    <w:p w14:paraId="07ABB75E" w14:textId="77777777" w:rsidR="00972D62" w:rsidRPr="0084525D" w:rsidRDefault="00972D62" w:rsidP="00972D62">
      <w:r w:rsidRPr="0084525D">
        <w:t>4)</w:t>
      </w:r>
      <w:r w:rsidRPr="0084525D">
        <w:tab/>
        <w:t>методологией</w:t>
      </w:r>
    </w:p>
    <w:p w14:paraId="61A6545B" w14:textId="77777777" w:rsidR="00972D62" w:rsidRDefault="00972D62" w:rsidP="00972D62"/>
    <w:p w14:paraId="44FF24A3" w14:textId="77777777" w:rsidR="00972D62" w:rsidRPr="0084525D" w:rsidRDefault="00972D62" w:rsidP="00972D62">
      <w:r w:rsidRPr="0084525D">
        <w:t>5. Для реализации системного подхода в научной работе в отличие от структурного анализа необходимо</w:t>
      </w:r>
    </w:p>
    <w:p w14:paraId="0B2D6B8B" w14:textId="77777777" w:rsidR="00972D62" w:rsidRPr="0084525D" w:rsidRDefault="00972D62" w:rsidP="00972D62">
      <w:pPr>
        <w:rPr>
          <w:b/>
        </w:rPr>
      </w:pPr>
      <w:r w:rsidRPr="0084525D">
        <w:rPr>
          <w:b/>
        </w:rPr>
        <w:t>1)</w:t>
      </w:r>
      <w:r w:rsidRPr="0084525D">
        <w:rPr>
          <w:b/>
        </w:rPr>
        <w:tab/>
        <w:t>выявить характер  развития изучаемого явления</w:t>
      </w:r>
    </w:p>
    <w:p w14:paraId="68835D4E" w14:textId="77777777" w:rsidR="00972D62" w:rsidRPr="0084525D" w:rsidRDefault="00972D62" w:rsidP="00972D62">
      <w:r w:rsidRPr="0084525D">
        <w:t>2)</w:t>
      </w:r>
      <w:r w:rsidRPr="0084525D">
        <w:tab/>
        <w:t>описать уровневое строение изучаемого явления</w:t>
      </w:r>
    </w:p>
    <w:p w14:paraId="129F60D1" w14:textId="77777777" w:rsidR="00972D62" w:rsidRPr="0084525D" w:rsidRDefault="00972D62" w:rsidP="00972D62">
      <w:r w:rsidRPr="0084525D">
        <w:t>3)</w:t>
      </w:r>
      <w:r w:rsidRPr="0084525D">
        <w:tab/>
        <w:t>раскрыть детерминацию изучаемого явления</w:t>
      </w:r>
    </w:p>
    <w:p w14:paraId="0751DF7C" w14:textId="77777777" w:rsidR="00972D62" w:rsidRPr="0084525D" w:rsidRDefault="00972D62" w:rsidP="00972D62">
      <w:r w:rsidRPr="0084525D">
        <w:t>4)</w:t>
      </w:r>
      <w:r w:rsidRPr="0084525D">
        <w:tab/>
        <w:t>проанализировать и внешнюю, и внутреннюю организацию изучаемого феномена</w:t>
      </w:r>
    </w:p>
    <w:p w14:paraId="6AF75C4E" w14:textId="77777777" w:rsidR="00972D62" w:rsidRDefault="00972D62" w:rsidP="00972D62"/>
    <w:p w14:paraId="2E9D0862" w14:textId="77777777" w:rsidR="00972D62" w:rsidRPr="0084525D" w:rsidRDefault="00972D62" w:rsidP="00972D62">
      <w:r w:rsidRPr="0084525D">
        <w:t>6. Квалифицируйте по признакам статус психологии как гуманитарной дисциплины</w:t>
      </w:r>
    </w:p>
    <w:p w14:paraId="59576EBE" w14:textId="77777777" w:rsidR="00972D62" w:rsidRPr="0084525D" w:rsidRDefault="00972D62" w:rsidP="00972D62">
      <w:r w:rsidRPr="0084525D">
        <w:t>1)</w:t>
      </w:r>
      <w:r w:rsidRPr="0084525D">
        <w:tab/>
        <w:t>ориентация на объяснение изучаемого явления</w:t>
      </w:r>
    </w:p>
    <w:p w14:paraId="0A405262" w14:textId="77777777" w:rsidR="00972D62" w:rsidRPr="0084525D" w:rsidRDefault="00972D62" w:rsidP="00972D62">
      <w:r w:rsidRPr="0084525D">
        <w:t>2)</w:t>
      </w:r>
      <w:r w:rsidRPr="0084525D">
        <w:tab/>
        <w:t>применение эксперимента</w:t>
      </w:r>
    </w:p>
    <w:p w14:paraId="60A52788" w14:textId="77777777" w:rsidR="00972D62" w:rsidRPr="0084525D" w:rsidRDefault="00972D62" w:rsidP="00972D62">
      <w:pPr>
        <w:rPr>
          <w:b/>
        </w:rPr>
      </w:pPr>
      <w:r w:rsidRPr="0084525D">
        <w:rPr>
          <w:b/>
        </w:rPr>
        <w:t>3)</w:t>
      </w:r>
      <w:r w:rsidRPr="0084525D">
        <w:rPr>
          <w:b/>
        </w:rPr>
        <w:tab/>
        <w:t>использование качественных показателей изучаемых явления</w:t>
      </w:r>
    </w:p>
    <w:p w14:paraId="3AEA7382" w14:textId="77777777" w:rsidR="00972D62" w:rsidRPr="0084525D" w:rsidRDefault="00972D62" w:rsidP="00972D62">
      <w:r w:rsidRPr="0084525D">
        <w:t>4)</w:t>
      </w:r>
      <w:r w:rsidRPr="0084525D">
        <w:tab/>
        <w:t>построение по образцу естественных наук</w:t>
      </w:r>
    </w:p>
    <w:p w14:paraId="4F5E19AB" w14:textId="77777777" w:rsidR="00972D62" w:rsidRDefault="00972D62" w:rsidP="00972D62"/>
    <w:p w14:paraId="680B8DFC" w14:textId="77777777" w:rsidR="00972D62" w:rsidRPr="0084525D" w:rsidRDefault="00972D62" w:rsidP="00972D62">
      <w:r w:rsidRPr="0084525D">
        <w:t>7. Какой методологический принцип должен быть заявлен в исследовании экспериментального характера?</w:t>
      </w:r>
    </w:p>
    <w:p w14:paraId="1E52E6B9" w14:textId="77777777" w:rsidR="00972D62" w:rsidRPr="0084525D" w:rsidRDefault="00972D62" w:rsidP="00972D62">
      <w:r w:rsidRPr="0084525D">
        <w:t>1)</w:t>
      </w:r>
      <w:r w:rsidRPr="0084525D">
        <w:tab/>
        <w:t>единства сознания и деятельности</w:t>
      </w:r>
    </w:p>
    <w:p w14:paraId="6D6A0971" w14:textId="77777777" w:rsidR="00972D62" w:rsidRPr="0084525D" w:rsidRDefault="00972D62" w:rsidP="00972D62">
      <w:pPr>
        <w:rPr>
          <w:b/>
        </w:rPr>
      </w:pPr>
      <w:r w:rsidRPr="0084525D">
        <w:rPr>
          <w:b/>
        </w:rPr>
        <w:t>2)</w:t>
      </w:r>
      <w:r w:rsidRPr="0084525D">
        <w:rPr>
          <w:b/>
        </w:rPr>
        <w:tab/>
        <w:t>детерминизма</w:t>
      </w:r>
    </w:p>
    <w:p w14:paraId="17F923C6" w14:textId="77777777" w:rsidR="00972D62" w:rsidRPr="0084525D" w:rsidRDefault="00972D62" w:rsidP="00972D62">
      <w:r w:rsidRPr="0084525D">
        <w:t>3)</w:t>
      </w:r>
      <w:r w:rsidRPr="0084525D">
        <w:tab/>
        <w:t>развития</w:t>
      </w:r>
    </w:p>
    <w:p w14:paraId="4BDE0FD0" w14:textId="77777777" w:rsidR="00972D62" w:rsidRPr="0084525D" w:rsidRDefault="00972D62" w:rsidP="00972D62">
      <w:r w:rsidRPr="0084525D">
        <w:t>4)</w:t>
      </w:r>
      <w:r w:rsidRPr="0084525D">
        <w:tab/>
        <w:t>системности</w:t>
      </w:r>
    </w:p>
    <w:p w14:paraId="211170D6" w14:textId="77777777" w:rsidR="00972D62" w:rsidRDefault="00972D62" w:rsidP="00972D62"/>
    <w:p w14:paraId="35228627" w14:textId="77777777" w:rsidR="00972D62" w:rsidRPr="0084525D" w:rsidRDefault="00972D62" w:rsidP="00972D62">
      <w:r w:rsidRPr="0084525D">
        <w:t>8. Какую форму организации исследования желательно использовать, если исследование построено согласно принципу развития?</w:t>
      </w:r>
    </w:p>
    <w:p w14:paraId="088159CB" w14:textId="77777777" w:rsidR="00972D62" w:rsidRPr="0084525D" w:rsidRDefault="00972D62" w:rsidP="00972D62">
      <w:pPr>
        <w:rPr>
          <w:b/>
        </w:rPr>
      </w:pPr>
      <w:r w:rsidRPr="0084525D">
        <w:rPr>
          <w:b/>
        </w:rPr>
        <w:t>1)</w:t>
      </w:r>
      <w:r w:rsidRPr="0084525D">
        <w:rPr>
          <w:b/>
        </w:rPr>
        <w:tab/>
        <w:t>лонгитюдную</w:t>
      </w:r>
    </w:p>
    <w:p w14:paraId="655E6921" w14:textId="77777777" w:rsidR="00972D62" w:rsidRPr="0084525D" w:rsidRDefault="00972D62" w:rsidP="00972D62">
      <w:r w:rsidRPr="0084525D">
        <w:t>2)</w:t>
      </w:r>
      <w:r w:rsidRPr="0084525D">
        <w:tab/>
        <w:t>сравнительную</w:t>
      </w:r>
    </w:p>
    <w:p w14:paraId="71F41384" w14:textId="77777777" w:rsidR="00972D62" w:rsidRPr="0084525D" w:rsidRDefault="00972D62" w:rsidP="00972D62">
      <w:r w:rsidRPr="0084525D">
        <w:t>3)</w:t>
      </w:r>
      <w:r w:rsidRPr="0084525D">
        <w:tab/>
        <w:t>комплексную</w:t>
      </w:r>
    </w:p>
    <w:p w14:paraId="3B9DAACF" w14:textId="77777777" w:rsidR="00972D62" w:rsidRPr="0084525D" w:rsidRDefault="00972D62" w:rsidP="00972D62">
      <w:r w:rsidRPr="0084525D">
        <w:t>4)</w:t>
      </w:r>
      <w:r w:rsidRPr="0084525D">
        <w:tab/>
        <w:t>контролируемую</w:t>
      </w:r>
    </w:p>
    <w:p w14:paraId="2AAEAAC8" w14:textId="77777777" w:rsidR="00972D62" w:rsidRDefault="00972D62" w:rsidP="00972D62"/>
    <w:p w14:paraId="09DA7D7F" w14:textId="77777777" w:rsidR="00972D62" w:rsidRPr="0084525D" w:rsidRDefault="00972D62" w:rsidP="00972D62">
      <w:r w:rsidRPr="0084525D">
        <w:t xml:space="preserve">9. В эмпирической части научного исследования, построенного на основании методологического принципа единства сознания и деятельности аспект деятельности (поведения) испытуемых может изучаться только посредством </w:t>
      </w:r>
    </w:p>
    <w:p w14:paraId="1E0D2584" w14:textId="77777777" w:rsidR="00972D62" w:rsidRPr="0084525D" w:rsidRDefault="00972D62" w:rsidP="00972D62">
      <w:r w:rsidRPr="0084525D">
        <w:t>1)</w:t>
      </w:r>
      <w:r w:rsidRPr="0084525D">
        <w:tab/>
        <w:t>тестирования</w:t>
      </w:r>
    </w:p>
    <w:p w14:paraId="7964EB27" w14:textId="77777777" w:rsidR="00972D62" w:rsidRPr="0084525D" w:rsidRDefault="00972D62" w:rsidP="00972D62">
      <w:r w:rsidRPr="0084525D">
        <w:t>2)</w:t>
      </w:r>
      <w:r w:rsidRPr="0084525D">
        <w:tab/>
        <w:t>опроса</w:t>
      </w:r>
    </w:p>
    <w:p w14:paraId="2F9E2BD5" w14:textId="77777777" w:rsidR="00972D62" w:rsidRPr="0084525D" w:rsidRDefault="00972D62" w:rsidP="00972D62">
      <w:pPr>
        <w:rPr>
          <w:b/>
        </w:rPr>
      </w:pPr>
      <w:r w:rsidRPr="0084525D">
        <w:rPr>
          <w:b/>
        </w:rPr>
        <w:t>3)</w:t>
      </w:r>
      <w:r w:rsidRPr="0084525D">
        <w:rPr>
          <w:b/>
        </w:rPr>
        <w:tab/>
        <w:t>эксперимента и/ или наблюдения</w:t>
      </w:r>
    </w:p>
    <w:p w14:paraId="62045D2C" w14:textId="77777777" w:rsidR="00972D62" w:rsidRPr="0084525D" w:rsidRDefault="00972D62" w:rsidP="00972D62">
      <w:r w:rsidRPr="0084525D">
        <w:t>4)</w:t>
      </w:r>
      <w:r w:rsidRPr="0084525D">
        <w:tab/>
        <w:t>проективного метода</w:t>
      </w:r>
    </w:p>
    <w:p w14:paraId="5C77562C" w14:textId="77777777" w:rsidR="00972D62" w:rsidRDefault="00972D62" w:rsidP="00972D62"/>
    <w:p w14:paraId="6931B31E" w14:textId="77777777" w:rsidR="00972D62" w:rsidRPr="0084525D" w:rsidRDefault="00972D62" w:rsidP="00972D62">
      <w:r w:rsidRPr="0084525D">
        <w:t>10. Какой цели научного исследования неадекватен принцип развития?</w:t>
      </w:r>
    </w:p>
    <w:p w14:paraId="32B17DA3" w14:textId="77777777" w:rsidR="00972D62" w:rsidRPr="0084525D" w:rsidRDefault="00972D62" w:rsidP="00972D62">
      <w:r w:rsidRPr="0084525D">
        <w:t>1)</w:t>
      </w:r>
      <w:r w:rsidRPr="0084525D">
        <w:tab/>
        <w:t>установить различия между особенностями психологического явления на разных возрастных этапах</w:t>
      </w:r>
    </w:p>
    <w:p w14:paraId="5E2D93BB" w14:textId="77777777" w:rsidR="00972D62" w:rsidRPr="0084525D" w:rsidRDefault="00972D62" w:rsidP="00972D62">
      <w:pPr>
        <w:rPr>
          <w:b/>
        </w:rPr>
      </w:pPr>
      <w:r w:rsidRPr="0084525D">
        <w:rPr>
          <w:b/>
        </w:rPr>
        <w:t>2)</w:t>
      </w:r>
      <w:r w:rsidRPr="0084525D">
        <w:rPr>
          <w:b/>
        </w:rPr>
        <w:tab/>
        <w:t>установить половые различия в изучаемом психологическом явлении</w:t>
      </w:r>
    </w:p>
    <w:p w14:paraId="15894BA5" w14:textId="77777777" w:rsidR="00972D62" w:rsidRPr="0084525D" w:rsidRDefault="00972D62" w:rsidP="00972D62">
      <w:r w:rsidRPr="0084525D">
        <w:t>3)</w:t>
      </w:r>
      <w:r w:rsidRPr="0084525D">
        <w:tab/>
        <w:t>установить динамику психологического явления под влиянием психологического воздействия</w:t>
      </w:r>
    </w:p>
    <w:p w14:paraId="4F27C332" w14:textId="77777777" w:rsidR="00972D62" w:rsidRPr="0084525D" w:rsidRDefault="00972D62" w:rsidP="00972D62">
      <w:r w:rsidRPr="0084525D">
        <w:t>4)</w:t>
      </w:r>
      <w:r w:rsidRPr="0084525D">
        <w:tab/>
        <w:t>установить и динамику психологического явления и его особенности на разных возрастных этапах</w:t>
      </w:r>
    </w:p>
    <w:p w14:paraId="43782F3A" w14:textId="77777777" w:rsidR="00972D62" w:rsidRDefault="00972D62" w:rsidP="00972D62"/>
    <w:p w14:paraId="74B8AAA5" w14:textId="77777777" w:rsidR="00972D62" w:rsidRPr="0084525D" w:rsidRDefault="00972D62" w:rsidP="00972D62">
      <w:r w:rsidRPr="0084525D">
        <w:t>11. Какой принцип и метод в исследовании однозначно согласуются между собой?</w:t>
      </w:r>
    </w:p>
    <w:p w14:paraId="6B776F54" w14:textId="77777777" w:rsidR="00972D62" w:rsidRPr="0084525D" w:rsidRDefault="00972D62" w:rsidP="00972D62">
      <w:pPr>
        <w:rPr>
          <w:b/>
        </w:rPr>
      </w:pPr>
      <w:r w:rsidRPr="0084525D">
        <w:rPr>
          <w:b/>
        </w:rPr>
        <w:t>1)</w:t>
      </w:r>
      <w:r w:rsidRPr="0084525D">
        <w:rPr>
          <w:b/>
        </w:rPr>
        <w:tab/>
        <w:t>принцип детерминизма и эксперимент</w:t>
      </w:r>
    </w:p>
    <w:p w14:paraId="5FF6DF3A" w14:textId="77777777" w:rsidR="00972D62" w:rsidRPr="0084525D" w:rsidRDefault="00972D62" w:rsidP="00972D62">
      <w:r w:rsidRPr="0084525D">
        <w:t>2)</w:t>
      </w:r>
      <w:r w:rsidRPr="0084525D">
        <w:tab/>
        <w:t>принцип развития и единичное наблюдение</w:t>
      </w:r>
    </w:p>
    <w:p w14:paraId="1CDE9BB3" w14:textId="77777777" w:rsidR="00972D62" w:rsidRPr="0084525D" w:rsidRDefault="00972D62" w:rsidP="00972D62">
      <w:r w:rsidRPr="0084525D">
        <w:t>3)</w:t>
      </w:r>
      <w:r w:rsidRPr="0084525D">
        <w:tab/>
        <w:t>принцип единства сознания и деятельности и эксперимент</w:t>
      </w:r>
    </w:p>
    <w:p w14:paraId="2307DD86" w14:textId="77777777" w:rsidR="00972D62" w:rsidRPr="0084525D" w:rsidRDefault="00972D62" w:rsidP="00972D62">
      <w:r w:rsidRPr="0084525D">
        <w:t>4)</w:t>
      </w:r>
      <w:r w:rsidRPr="0084525D">
        <w:tab/>
        <w:t>принцип системности и наблюдение</w:t>
      </w:r>
    </w:p>
    <w:p w14:paraId="7FCA19B2" w14:textId="77777777" w:rsidR="00972D62" w:rsidRDefault="00972D62" w:rsidP="00972D62"/>
    <w:p w14:paraId="0748AE77" w14:textId="77777777" w:rsidR="00972D62" w:rsidRPr="0084525D" w:rsidRDefault="00972D62" w:rsidP="00972D62">
      <w:r w:rsidRPr="0084525D">
        <w:t>12. Какой метод адекватен изучению поведения?</w:t>
      </w:r>
    </w:p>
    <w:p w14:paraId="0A59B4D2" w14:textId="77777777" w:rsidR="00972D62" w:rsidRPr="0084525D" w:rsidRDefault="00972D62" w:rsidP="00972D62">
      <w:pPr>
        <w:rPr>
          <w:b/>
        </w:rPr>
      </w:pPr>
      <w:r w:rsidRPr="0084525D">
        <w:rPr>
          <w:b/>
        </w:rPr>
        <w:t>1)</w:t>
      </w:r>
      <w:r w:rsidRPr="0084525D">
        <w:rPr>
          <w:b/>
        </w:rPr>
        <w:tab/>
        <w:t>эксперимент</w:t>
      </w:r>
    </w:p>
    <w:p w14:paraId="2E7A8880" w14:textId="77777777" w:rsidR="00972D62" w:rsidRPr="0084525D" w:rsidRDefault="00972D62" w:rsidP="00972D62">
      <w:r w:rsidRPr="0084525D">
        <w:t>2)</w:t>
      </w:r>
      <w:r w:rsidRPr="0084525D">
        <w:tab/>
        <w:t>опрос</w:t>
      </w:r>
    </w:p>
    <w:p w14:paraId="2DD3506C" w14:textId="77777777" w:rsidR="00972D62" w:rsidRPr="0084525D" w:rsidRDefault="00972D62" w:rsidP="00972D62">
      <w:r w:rsidRPr="0084525D">
        <w:t>3)</w:t>
      </w:r>
      <w:r w:rsidRPr="0084525D">
        <w:tab/>
        <w:t>социометрия</w:t>
      </w:r>
    </w:p>
    <w:p w14:paraId="1EC1025F" w14:textId="77777777" w:rsidR="00972D62" w:rsidRPr="0084525D" w:rsidRDefault="00972D62" w:rsidP="00972D62">
      <w:r w:rsidRPr="0084525D">
        <w:t>4)</w:t>
      </w:r>
      <w:r w:rsidRPr="0084525D">
        <w:tab/>
        <w:t>тестирование</w:t>
      </w:r>
    </w:p>
    <w:p w14:paraId="6D84C6C2" w14:textId="77777777" w:rsidR="00972D62" w:rsidRDefault="00972D62" w:rsidP="00972D62"/>
    <w:p w14:paraId="19C9EEEC" w14:textId="77777777" w:rsidR="00972D62" w:rsidRPr="0084525D" w:rsidRDefault="00972D62" w:rsidP="00972D62">
      <w:r w:rsidRPr="0084525D">
        <w:t>13. Какой метод адекватен изучению личностных свойств?</w:t>
      </w:r>
    </w:p>
    <w:p w14:paraId="72DFA3AE" w14:textId="77777777" w:rsidR="00972D62" w:rsidRPr="0084525D" w:rsidRDefault="00972D62" w:rsidP="00972D62">
      <w:r w:rsidRPr="0084525D">
        <w:t>1)</w:t>
      </w:r>
      <w:r w:rsidRPr="0084525D">
        <w:tab/>
        <w:t>эксперимент</w:t>
      </w:r>
    </w:p>
    <w:p w14:paraId="08974326" w14:textId="77777777" w:rsidR="00972D62" w:rsidRPr="0084525D" w:rsidRDefault="00972D62" w:rsidP="00972D62">
      <w:r w:rsidRPr="0084525D">
        <w:t>2)</w:t>
      </w:r>
      <w:r w:rsidRPr="0084525D">
        <w:tab/>
        <w:t>опрос</w:t>
      </w:r>
    </w:p>
    <w:p w14:paraId="2DF7C2E0" w14:textId="77777777" w:rsidR="00972D62" w:rsidRPr="0084525D" w:rsidRDefault="00972D62" w:rsidP="00972D62">
      <w:r w:rsidRPr="0084525D">
        <w:t>3)</w:t>
      </w:r>
      <w:r w:rsidRPr="0084525D">
        <w:tab/>
        <w:t>социометрия</w:t>
      </w:r>
    </w:p>
    <w:p w14:paraId="14FBDC73" w14:textId="77777777" w:rsidR="00972D62" w:rsidRPr="0084525D" w:rsidRDefault="00972D62" w:rsidP="00972D62">
      <w:pPr>
        <w:rPr>
          <w:b/>
        </w:rPr>
      </w:pPr>
      <w:r w:rsidRPr="0084525D">
        <w:rPr>
          <w:b/>
        </w:rPr>
        <w:t>4)</w:t>
      </w:r>
      <w:r w:rsidRPr="0084525D">
        <w:rPr>
          <w:b/>
        </w:rPr>
        <w:tab/>
        <w:t>тестирование</w:t>
      </w:r>
    </w:p>
    <w:p w14:paraId="1D44EFC9" w14:textId="77777777" w:rsidR="00972D62" w:rsidRDefault="00972D62" w:rsidP="00972D62"/>
    <w:p w14:paraId="78AFBAD9" w14:textId="77777777" w:rsidR="00972D62" w:rsidRPr="0084525D" w:rsidRDefault="00972D62" w:rsidP="00972D62">
      <w:r w:rsidRPr="0084525D">
        <w:t>14. Какой метод адекватен изучению неосознаваемых мотивов?</w:t>
      </w:r>
    </w:p>
    <w:p w14:paraId="08A005F4" w14:textId="77777777" w:rsidR="00972D62" w:rsidRPr="0084525D" w:rsidRDefault="00972D62" w:rsidP="00972D62">
      <w:r w:rsidRPr="0084525D">
        <w:t>1)</w:t>
      </w:r>
      <w:r w:rsidRPr="0084525D">
        <w:tab/>
        <w:t>эксперимент</w:t>
      </w:r>
    </w:p>
    <w:p w14:paraId="7E112380" w14:textId="77777777" w:rsidR="00972D62" w:rsidRPr="0084525D" w:rsidRDefault="00972D62" w:rsidP="00972D62">
      <w:r w:rsidRPr="0084525D">
        <w:t>2)</w:t>
      </w:r>
      <w:r w:rsidRPr="0084525D">
        <w:tab/>
        <w:t>опрос</w:t>
      </w:r>
    </w:p>
    <w:p w14:paraId="728BD8BD" w14:textId="77777777" w:rsidR="00972D62" w:rsidRPr="0084525D" w:rsidRDefault="00972D62" w:rsidP="00972D62">
      <w:r w:rsidRPr="0084525D">
        <w:t>3)</w:t>
      </w:r>
      <w:r w:rsidRPr="0084525D">
        <w:tab/>
        <w:t>проективный метод</w:t>
      </w:r>
    </w:p>
    <w:p w14:paraId="7A06B295" w14:textId="77777777" w:rsidR="00972D62" w:rsidRPr="0084525D" w:rsidRDefault="00972D62" w:rsidP="00972D62">
      <w:r w:rsidRPr="0084525D">
        <w:t>4)</w:t>
      </w:r>
      <w:r w:rsidRPr="0084525D">
        <w:tab/>
        <w:t>тестирование</w:t>
      </w:r>
    </w:p>
    <w:p w14:paraId="6DFDFBEE" w14:textId="77777777" w:rsidR="00972D62" w:rsidRDefault="00972D62" w:rsidP="00972D62"/>
    <w:p w14:paraId="43B6D8C4" w14:textId="77777777" w:rsidR="00972D62" w:rsidRPr="0084525D" w:rsidRDefault="00972D62" w:rsidP="00972D62">
      <w:r w:rsidRPr="0084525D">
        <w:t>15. Принцип единства сознания и деятельности относительно системного подхода является более частным его выражением, так как</w:t>
      </w:r>
    </w:p>
    <w:p w14:paraId="58A6A20E" w14:textId="77777777" w:rsidR="00972D62" w:rsidRPr="0084525D" w:rsidRDefault="00972D62" w:rsidP="00972D62">
      <w:r w:rsidRPr="0084525D">
        <w:t>1)</w:t>
      </w:r>
      <w:r w:rsidRPr="0084525D">
        <w:tab/>
        <w:t>основывается на более низком уровне методологии</w:t>
      </w:r>
    </w:p>
    <w:p w14:paraId="0BA3DE89" w14:textId="77777777" w:rsidR="00972D62" w:rsidRPr="0084525D" w:rsidRDefault="00972D62" w:rsidP="00972D62">
      <w:r w:rsidRPr="0084525D">
        <w:t>2)</w:t>
      </w:r>
      <w:r w:rsidRPr="0084525D">
        <w:tab/>
        <w:t>можно рассмотреть сознание и деятельность как две подсистемы целостной психической реальности</w:t>
      </w:r>
    </w:p>
    <w:p w14:paraId="289CF361" w14:textId="77777777" w:rsidR="00972D62" w:rsidRPr="0084525D" w:rsidRDefault="00972D62" w:rsidP="00972D62">
      <w:r w:rsidRPr="0084525D">
        <w:t>3)</w:t>
      </w:r>
      <w:r w:rsidRPr="0084525D">
        <w:tab/>
        <w:t>сознание и деятельность подчиняются общим законам системного строения</w:t>
      </w:r>
    </w:p>
    <w:p w14:paraId="2831A043" w14:textId="77777777" w:rsidR="00972D62" w:rsidRPr="0084525D" w:rsidRDefault="00972D62" w:rsidP="00972D62">
      <w:pPr>
        <w:rPr>
          <w:b/>
        </w:rPr>
      </w:pPr>
      <w:r w:rsidRPr="0084525D">
        <w:rPr>
          <w:b/>
        </w:rPr>
        <w:t>4)</w:t>
      </w:r>
      <w:r w:rsidRPr="0084525D">
        <w:rPr>
          <w:b/>
        </w:rPr>
        <w:tab/>
        <w:t>все ответы верны</w:t>
      </w:r>
    </w:p>
    <w:p w14:paraId="12DE03E2" w14:textId="77777777" w:rsidR="00972D62" w:rsidRDefault="00972D62" w:rsidP="00972D62"/>
    <w:p w14:paraId="6A47AAE6" w14:textId="77777777" w:rsidR="00972D62" w:rsidRPr="0084525D" w:rsidRDefault="00972D62" w:rsidP="00972D62">
      <w:r w:rsidRPr="0084525D">
        <w:t>16. Если в научном исследовании применяется принцип развития, то заключение в нем должно отражать</w:t>
      </w:r>
    </w:p>
    <w:p w14:paraId="5A74236D" w14:textId="77777777" w:rsidR="00972D62" w:rsidRPr="0084525D" w:rsidRDefault="00972D62" w:rsidP="00972D62">
      <w:r w:rsidRPr="0084525D">
        <w:t>1) образование явления</w:t>
      </w:r>
    </w:p>
    <w:p w14:paraId="347FFFB0" w14:textId="77777777" w:rsidR="00972D62" w:rsidRPr="0084525D" w:rsidRDefault="00972D62" w:rsidP="00972D62">
      <w:r w:rsidRPr="0084525D">
        <w:t>2) этапы развития явления</w:t>
      </w:r>
    </w:p>
    <w:p w14:paraId="2D80DCC7" w14:textId="77777777" w:rsidR="00972D62" w:rsidRPr="0084525D" w:rsidRDefault="00972D62" w:rsidP="00972D62">
      <w:r w:rsidRPr="0084525D">
        <w:t>3) прогноз развития явления</w:t>
      </w:r>
    </w:p>
    <w:p w14:paraId="43A28FF7" w14:textId="77777777" w:rsidR="00972D62" w:rsidRPr="0084525D" w:rsidRDefault="00972D62" w:rsidP="00972D62">
      <w:pPr>
        <w:rPr>
          <w:b/>
        </w:rPr>
      </w:pPr>
      <w:r w:rsidRPr="0084525D">
        <w:rPr>
          <w:b/>
        </w:rPr>
        <w:t>4) все указанные особенности</w:t>
      </w:r>
    </w:p>
    <w:p w14:paraId="4E79D01F" w14:textId="77777777" w:rsidR="00972D62" w:rsidRDefault="00972D62" w:rsidP="00972D62"/>
    <w:p w14:paraId="3232037D" w14:textId="77777777" w:rsidR="00972D62" w:rsidRPr="0084525D" w:rsidRDefault="00972D62" w:rsidP="00972D62">
      <w:r w:rsidRPr="0084525D">
        <w:t>17. Если в научном исследовании определены различия в уровне изучаемого явления в одной и той же выборке через интервал времени, то в нем скорее всего заявлен принцип</w:t>
      </w:r>
    </w:p>
    <w:p w14:paraId="43BC9E2A" w14:textId="77777777" w:rsidR="00972D62" w:rsidRPr="0084525D" w:rsidRDefault="00972D62" w:rsidP="00972D62">
      <w:r w:rsidRPr="0084525D">
        <w:t>1) единства сознания и деятельности</w:t>
      </w:r>
    </w:p>
    <w:p w14:paraId="360C7D3C" w14:textId="77777777" w:rsidR="00972D62" w:rsidRPr="0084525D" w:rsidRDefault="00972D62" w:rsidP="00972D62">
      <w:r w:rsidRPr="0084525D">
        <w:t>2) детерминизма</w:t>
      </w:r>
    </w:p>
    <w:p w14:paraId="182D47AF" w14:textId="77777777" w:rsidR="00972D62" w:rsidRPr="0084525D" w:rsidRDefault="00972D62" w:rsidP="00972D62">
      <w:pPr>
        <w:rPr>
          <w:b/>
        </w:rPr>
      </w:pPr>
      <w:r w:rsidRPr="0084525D">
        <w:rPr>
          <w:b/>
        </w:rPr>
        <w:t>3) развития</w:t>
      </w:r>
    </w:p>
    <w:p w14:paraId="1C23B2BC" w14:textId="77777777" w:rsidR="00972D62" w:rsidRDefault="00972D62" w:rsidP="00972D62">
      <w:r w:rsidRPr="0084525D">
        <w:t>4) системности</w:t>
      </w:r>
    </w:p>
    <w:p w14:paraId="208C8594" w14:textId="77777777" w:rsidR="00972D62" w:rsidRDefault="00972D62" w:rsidP="00972D62"/>
    <w:p w14:paraId="49ED49D8" w14:textId="77777777" w:rsidR="00972D62" w:rsidRPr="008334FE" w:rsidRDefault="00972D62" w:rsidP="00972D62">
      <w:pPr>
        <w:pStyle w:val="10"/>
        <w:tabs>
          <w:tab w:val="right" w:leader="underscore" w:pos="9639"/>
        </w:tabs>
        <w:ind w:left="0"/>
        <w:jc w:val="center"/>
        <w:rPr>
          <w:rFonts w:ascii="Arial" w:hAnsi="Arial" w:cs="Arial"/>
          <w:color w:val="000000"/>
          <w:szCs w:val="20"/>
          <w:u w:val="single"/>
        </w:rPr>
      </w:pPr>
      <w:r w:rsidRPr="008334FE">
        <w:rPr>
          <w:rFonts w:ascii="Arial" w:hAnsi="Arial" w:cs="Arial"/>
          <w:color w:val="000000"/>
          <w:szCs w:val="20"/>
          <w:u w:val="single"/>
        </w:rPr>
        <w:t>2) открытые задания (тестовые, повышенный уровень сложности):</w:t>
      </w:r>
    </w:p>
    <w:p w14:paraId="2F36BD75" w14:textId="77777777" w:rsidR="00972D62" w:rsidRDefault="00972D62" w:rsidP="00972D62"/>
    <w:p w14:paraId="620F111C" w14:textId="77777777" w:rsidR="00972D62" w:rsidRPr="0084525D" w:rsidRDefault="00972D62" w:rsidP="00972D62">
      <w:pPr>
        <w:numPr>
          <w:ilvl w:val="0"/>
          <w:numId w:val="19"/>
        </w:numPr>
        <w:autoSpaceDE/>
        <w:autoSpaceDN/>
        <w:jc w:val="both"/>
      </w:pPr>
      <w:r w:rsidRPr="0084525D">
        <w:t>Эксперимент большей согласуется с использованием парадигмы:</w:t>
      </w:r>
    </w:p>
    <w:p w14:paraId="771056AE" w14:textId="77777777" w:rsidR="00972D62" w:rsidRPr="0084525D" w:rsidRDefault="00972D62" w:rsidP="00972D62">
      <w:pPr>
        <w:jc w:val="both"/>
        <w:rPr>
          <w:b/>
        </w:rPr>
      </w:pPr>
      <w:r w:rsidRPr="0084525D">
        <w:rPr>
          <w:b/>
        </w:rPr>
        <w:t>Ответ: естественно-научной</w:t>
      </w:r>
    </w:p>
    <w:p w14:paraId="48DA468C" w14:textId="77777777" w:rsidR="00972D62" w:rsidRPr="0084525D" w:rsidRDefault="00972D62" w:rsidP="00972D62">
      <w:pPr>
        <w:numPr>
          <w:ilvl w:val="0"/>
          <w:numId w:val="19"/>
        </w:numPr>
        <w:autoSpaceDE/>
        <w:autoSpaceDN/>
        <w:jc w:val="both"/>
      </w:pPr>
      <w:r w:rsidRPr="0084525D">
        <w:t>Главным принципом формирования методологических основ диссертационного исследования выступает</w:t>
      </w:r>
    </w:p>
    <w:p w14:paraId="78D15414" w14:textId="77777777" w:rsidR="00972D62" w:rsidRPr="0084525D" w:rsidRDefault="00972D62" w:rsidP="00972D62">
      <w:pPr>
        <w:jc w:val="both"/>
        <w:rPr>
          <w:b/>
        </w:rPr>
      </w:pPr>
      <w:r w:rsidRPr="0084525D">
        <w:rPr>
          <w:b/>
        </w:rPr>
        <w:t>Ответ: комплексирование</w:t>
      </w:r>
    </w:p>
    <w:p w14:paraId="119380B3" w14:textId="77777777" w:rsidR="00972D62" w:rsidRPr="0084525D" w:rsidRDefault="00972D62" w:rsidP="00972D62">
      <w:pPr>
        <w:numPr>
          <w:ilvl w:val="0"/>
          <w:numId w:val="19"/>
        </w:numPr>
        <w:autoSpaceDE/>
        <w:autoSpaceDN/>
        <w:jc w:val="both"/>
      </w:pPr>
      <w:r w:rsidRPr="0084525D">
        <w:t>Если тема исследования сформулирована как связь двух изучаемых явлений, то в ее эмпирической части недопустимо использовать</w:t>
      </w:r>
    </w:p>
    <w:p w14:paraId="62BD0933" w14:textId="77777777" w:rsidR="00972D62" w:rsidRDefault="00972D62" w:rsidP="00972D62">
      <w:pPr>
        <w:jc w:val="both"/>
        <w:rPr>
          <w:b/>
        </w:rPr>
      </w:pPr>
      <w:r w:rsidRPr="0084525D">
        <w:rPr>
          <w:b/>
        </w:rPr>
        <w:t>Ответ: эксперимент</w:t>
      </w:r>
    </w:p>
    <w:p w14:paraId="0916CFE2" w14:textId="77777777" w:rsidR="00972D62" w:rsidRDefault="00972D62" w:rsidP="00972D62">
      <w:pPr>
        <w:jc w:val="both"/>
        <w:rPr>
          <w:b/>
        </w:rPr>
      </w:pPr>
    </w:p>
    <w:p w14:paraId="4B31C939" w14:textId="77777777" w:rsidR="00972D62" w:rsidRPr="008334FE" w:rsidRDefault="00972D62" w:rsidP="00972D62">
      <w:pPr>
        <w:jc w:val="center"/>
        <w:rPr>
          <w:bCs/>
          <w:szCs w:val="20"/>
        </w:rPr>
      </w:pPr>
      <w:r w:rsidRPr="008334FE">
        <w:rPr>
          <w:bCs/>
          <w:szCs w:val="20"/>
        </w:rPr>
        <w:t>Критерии и шкалы оценивания заданий ФОС:</w:t>
      </w:r>
    </w:p>
    <w:p w14:paraId="50016B6B" w14:textId="77777777" w:rsidR="00972D62" w:rsidRPr="008334FE" w:rsidRDefault="00972D62" w:rsidP="00972D62">
      <w:pPr>
        <w:tabs>
          <w:tab w:val="left" w:pos="993"/>
        </w:tabs>
        <w:ind w:firstLine="709"/>
        <w:jc w:val="both"/>
        <w:rPr>
          <w:szCs w:val="20"/>
        </w:rPr>
      </w:pPr>
      <w:r w:rsidRPr="008334FE">
        <w:rPr>
          <w:szCs w:val="20"/>
        </w:rPr>
        <w:t>Для оценивания выполнения заданий используется балльная шкала:</w:t>
      </w:r>
    </w:p>
    <w:p w14:paraId="6182CE4C" w14:textId="77777777" w:rsidR="00972D62" w:rsidRPr="008334FE" w:rsidRDefault="00972D62" w:rsidP="00972D62">
      <w:pPr>
        <w:tabs>
          <w:tab w:val="left" w:pos="993"/>
        </w:tabs>
        <w:jc w:val="both"/>
        <w:rPr>
          <w:szCs w:val="20"/>
          <w:u w:val="single"/>
        </w:rPr>
      </w:pPr>
      <w:r w:rsidRPr="008334FE">
        <w:rPr>
          <w:szCs w:val="20"/>
          <w:u w:val="single"/>
        </w:rPr>
        <w:t>1) закрытые задания (тестовые, средний уровень сложности):</w:t>
      </w:r>
    </w:p>
    <w:p w14:paraId="72311F0F" w14:textId="77777777" w:rsidR="00972D62" w:rsidRPr="008334FE" w:rsidRDefault="00972D62" w:rsidP="00972D62">
      <w:pPr>
        <w:widowControl/>
        <w:numPr>
          <w:ilvl w:val="0"/>
          <w:numId w:val="20"/>
        </w:numPr>
        <w:tabs>
          <w:tab w:val="left" w:pos="851"/>
        </w:tabs>
        <w:autoSpaceDE/>
        <w:autoSpaceDN/>
        <w:ind w:left="567"/>
        <w:contextualSpacing/>
        <w:jc w:val="both"/>
        <w:rPr>
          <w:szCs w:val="20"/>
        </w:rPr>
      </w:pPr>
      <w:r w:rsidRPr="008334FE">
        <w:rPr>
          <w:szCs w:val="20"/>
        </w:rPr>
        <w:t>1 балл – указан верный ответ;</w:t>
      </w:r>
    </w:p>
    <w:p w14:paraId="61818067" w14:textId="77777777" w:rsidR="00972D62" w:rsidRPr="008334FE" w:rsidRDefault="00972D62" w:rsidP="00972D62">
      <w:pPr>
        <w:widowControl/>
        <w:numPr>
          <w:ilvl w:val="0"/>
          <w:numId w:val="20"/>
        </w:numPr>
        <w:tabs>
          <w:tab w:val="left" w:pos="851"/>
        </w:tabs>
        <w:autoSpaceDE/>
        <w:autoSpaceDN/>
        <w:ind w:left="567"/>
        <w:contextualSpacing/>
        <w:jc w:val="both"/>
        <w:rPr>
          <w:szCs w:val="20"/>
        </w:rPr>
      </w:pPr>
      <w:r w:rsidRPr="008334FE">
        <w:rPr>
          <w:szCs w:val="20"/>
        </w:rPr>
        <w:t>0 баллов – указан неверный ответ (полностью или частично неверный).</w:t>
      </w:r>
    </w:p>
    <w:p w14:paraId="4027D64B" w14:textId="77777777" w:rsidR="00972D62" w:rsidRPr="008334FE" w:rsidRDefault="00972D62" w:rsidP="00972D62">
      <w:pPr>
        <w:tabs>
          <w:tab w:val="right" w:leader="underscore" w:pos="9639"/>
        </w:tabs>
        <w:jc w:val="both"/>
        <w:rPr>
          <w:szCs w:val="20"/>
          <w:u w:val="single"/>
        </w:rPr>
      </w:pPr>
      <w:r w:rsidRPr="008334FE">
        <w:rPr>
          <w:szCs w:val="20"/>
          <w:u w:val="single"/>
        </w:rPr>
        <w:t>2) открытые задания (тестовые, повышенный уровень сложности):</w:t>
      </w:r>
    </w:p>
    <w:p w14:paraId="5354E425" w14:textId="77777777" w:rsidR="00972D62" w:rsidRPr="008334FE" w:rsidRDefault="00972D62" w:rsidP="00972D62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ind w:left="567"/>
        <w:contextualSpacing/>
        <w:jc w:val="both"/>
        <w:rPr>
          <w:szCs w:val="20"/>
        </w:rPr>
      </w:pPr>
      <w:r w:rsidRPr="008334FE">
        <w:rPr>
          <w:szCs w:val="20"/>
        </w:rPr>
        <w:t>2 балла – указан верный ответ;</w:t>
      </w:r>
    </w:p>
    <w:p w14:paraId="7AC144AB" w14:textId="77777777" w:rsidR="00972D62" w:rsidRPr="008334FE" w:rsidRDefault="00972D62" w:rsidP="00972D62">
      <w:pPr>
        <w:widowControl/>
        <w:numPr>
          <w:ilvl w:val="0"/>
          <w:numId w:val="21"/>
        </w:numPr>
        <w:tabs>
          <w:tab w:val="left" w:pos="851"/>
          <w:tab w:val="right" w:leader="underscore" w:pos="9639"/>
        </w:tabs>
        <w:autoSpaceDE/>
        <w:autoSpaceDN/>
        <w:ind w:left="567"/>
        <w:contextualSpacing/>
        <w:jc w:val="both"/>
        <w:rPr>
          <w:szCs w:val="20"/>
        </w:rPr>
      </w:pPr>
      <w:r w:rsidRPr="008334FE">
        <w:rPr>
          <w:szCs w:val="20"/>
        </w:rPr>
        <w:t>0 баллов – указан неверный ответ (полностью или частично неверный).</w:t>
      </w:r>
    </w:p>
    <w:p w14:paraId="63743D2B" w14:textId="77777777" w:rsidR="00972D62" w:rsidRPr="008334FE" w:rsidRDefault="00972D62" w:rsidP="00972D62">
      <w:pPr>
        <w:tabs>
          <w:tab w:val="left" w:pos="851"/>
          <w:tab w:val="right" w:leader="underscore" w:pos="9639"/>
        </w:tabs>
        <w:jc w:val="both"/>
        <w:rPr>
          <w:szCs w:val="20"/>
        </w:rPr>
      </w:pPr>
      <w:r w:rsidRPr="008334FE">
        <w:rPr>
          <w:szCs w:val="20"/>
          <w:u w:val="single"/>
        </w:rPr>
        <w:t>3) открытые задания (мини-кейсы, средний уровень сложности):</w:t>
      </w:r>
    </w:p>
    <w:p w14:paraId="7D5B8DEF" w14:textId="77777777" w:rsidR="00972D62" w:rsidRPr="008334FE" w:rsidRDefault="00972D62" w:rsidP="00972D62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567"/>
        <w:contextualSpacing/>
        <w:jc w:val="both"/>
        <w:rPr>
          <w:szCs w:val="20"/>
        </w:rPr>
      </w:pPr>
      <w:r w:rsidRPr="008334FE">
        <w:rPr>
          <w:szCs w:val="20"/>
        </w:rPr>
        <w:t>5 баллов – задание выполнено верно (получен правильный ответ, обоснован (аргументирован) ход выполнения (при необходимости));</w:t>
      </w:r>
    </w:p>
    <w:p w14:paraId="3C60F892" w14:textId="77777777" w:rsidR="00972D62" w:rsidRPr="008334FE" w:rsidRDefault="00972D62" w:rsidP="00972D62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567"/>
        <w:contextualSpacing/>
        <w:jc w:val="both"/>
        <w:rPr>
          <w:szCs w:val="20"/>
        </w:rPr>
      </w:pPr>
      <w:r w:rsidRPr="008334FE">
        <w:rPr>
          <w:szCs w:val="20"/>
        </w:rPr>
        <w:t xml:space="preserve">2 балла – выполнение задания содержит незначительные ошибки, но приведен правильный ход рассуждений, или получен верный ответ, но отсутствует обоснование хода его выполнения (если оно было необходимым), или задание выполнено не </w:t>
      </w:r>
      <w:r w:rsidRPr="008334FE">
        <w:rPr>
          <w:szCs w:val="20"/>
        </w:rPr>
        <w:lastRenderedPageBreak/>
        <w:t xml:space="preserve">полностью, но получены промежуточные (частичные) результаты, отражающие правильность хода выполнения задания, или, в случае если задание состоит из выполнения нескольких </w:t>
      </w:r>
      <w:proofErr w:type="spellStart"/>
      <w:r w:rsidRPr="008334FE">
        <w:rPr>
          <w:szCs w:val="20"/>
        </w:rPr>
        <w:t>подзаданий</w:t>
      </w:r>
      <w:proofErr w:type="spellEnd"/>
      <w:r w:rsidRPr="008334FE">
        <w:rPr>
          <w:szCs w:val="20"/>
        </w:rPr>
        <w:t xml:space="preserve">, </w:t>
      </w:r>
      <w:r w:rsidRPr="008334FE">
        <w:t xml:space="preserve">верно выполнено 50% таких </w:t>
      </w:r>
      <w:proofErr w:type="spellStart"/>
      <w:r w:rsidRPr="008334FE">
        <w:t>подзаданий</w:t>
      </w:r>
      <w:proofErr w:type="spellEnd"/>
      <w:r w:rsidRPr="008334FE">
        <w:rPr>
          <w:szCs w:val="20"/>
        </w:rPr>
        <w:t>;</w:t>
      </w:r>
    </w:p>
    <w:p w14:paraId="6F2CBE7F" w14:textId="77777777" w:rsidR="00972D62" w:rsidRPr="008334FE" w:rsidRDefault="00972D62" w:rsidP="00972D62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567"/>
        <w:contextualSpacing/>
        <w:jc w:val="both"/>
        <w:rPr>
          <w:szCs w:val="20"/>
        </w:rPr>
      </w:pPr>
      <w:r w:rsidRPr="008334FE">
        <w:rPr>
          <w:szCs w:val="20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14:paraId="2294F697" w14:textId="77777777" w:rsidR="00972D62" w:rsidRPr="008334FE" w:rsidRDefault="00972D62" w:rsidP="00972D62">
      <w:pPr>
        <w:tabs>
          <w:tab w:val="left" w:pos="1134"/>
        </w:tabs>
        <w:jc w:val="both"/>
        <w:rPr>
          <w:bCs/>
          <w:iCs/>
          <w:szCs w:val="20"/>
        </w:rPr>
      </w:pPr>
    </w:p>
    <w:p w14:paraId="47C4BA6C" w14:textId="77777777" w:rsidR="00972D62" w:rsidRPr="008334FE" w:rsidRDefault="00972D62" w:rsidP="00972D62">
      <w:pPr>
        <w:tabs>
          <w:tab w:val="left" w:pos="1134"/>
        </w:tabs>
        <w:jc w:val="both"/>
        <w:rPr>
          <w:b/>
          <w:szCs w:val="20"/>
        </w:rPr>
      </w:pPr>
      <w:r w:rsidRPr="008334FE">
        <w:rPr>
          <w:b/>
          <w:bCs/>
          <w:iCs/>
          <w:szCs w:val="20"/>
        </w:rPr>
        <w:t>Задания раздела 20.3 рекомендуются к использованию при проведении диагностических работ с целью оценки остаточных результатов освоения данной дисциплины (знаний, умений, навыков)</w:t>
      </w:r>
      <w:r w:rsidRPr="008334FE">
        <w:rPr>
          <w:b/>
          <w:szCs w:val="20"/>
        </w:rPr>
        <w:t>.</w:t>
      </w:r>
    </w:p>
    <w:p w14:paraId="4036586A" w14:textId="3FBAE669" w:rsidR="00F17B2E" w:rsidRDefault="00F17B2E">
      <w:pPr>
        <w:pStyle w:val="a3"/>
        <w:spacing w:before="122"/>
        <w:ind w:left="709" w:right="620"/>
        <w:jc w:val="center"/>
      </w:pPr>
    </w:p>
    <w:sectPr w:rsidR="00F17B2E">
      <w:type w:val="continuous"/>
      <w:pgSz w:w="11910" w:h="16840"/>
      <w:pgMar w:top="1040" w:right="6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2C31"/>
    <w:multiLevelType w:val="hybridMultilevel"/>
    <w:tmpl w:val="10A25BBA"/>
    <w:lvl w:ilvl="0" w:tplc="49A478CC">
      <w:start w:val="1"/>
      <w:numFmt w:val="decimal"/>
      <w:lvlText w:val="%1."/>
      <w:lvlJc w:val="left"/>
      <w:pPr>
        <w:ind w:left="10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AD58AB62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4BA0B796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AA22816C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98AA5388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F3A0CD90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99FCCD4C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81E6D5D8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59C42438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02FA677C"/>
    <w:multiLevelType w:val="hybridMultilevel"/>
    <w:tmpl w:val="BF4E9D40"/>
    <w:lvl w:ilvl="0" w:tplc="3DE02E54">
      <w:start w:val="3"/>
      <w:numFmt w:val="decimal"/>
      <w:lvlText w:val="%1."/>
      <w:lvlJc w:val="left"/>
      <w:pPr>
        <w:ind w:left="108" w:hanging="27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B6F8EFBE">
      <w:numFmt w:val="bullet"/>
      <w:lvlText w:val="•"/>
      <w:lvlJc w:val="left"/>
      <w:pPr>
        <w:ind w:left="539" w:hanging="279"/>
      </w:pPr>
      <w:rPr>
        <w:rFonts w:hint="default"/>
        <w:lang w:val="ru-RU" w:eastAsia="en-US" w:bidi="ar-SA"/>
      </w:rPr>
    </w:lvl>
    <w:lvl w:ilvl="2" w:tplc="F82C7358">
      <w:numFmt w:val="bullet"/>
      <w:lvlText w:val="•"/>
      <w:lvlJc w:val="left"/>
      <w:pPr>
        <w:ind w:left="978" w:hanging="279"/>
      </w:pPr>
      <w:rPr>
        <w:rFonts w:hint="default"/>
        <w:lang w:val="ru-RU" w:eastAsia="en-US" w:bidi="ar-SA"/>
      </w:rPr>
    </w:lvl>
    <w:lvl w:ilvl="3" w:tplc="68420D10">
      <w:numFmt w:val="bullet"/>
      <w:lvlText w:val="•"/>
      <w:lvlJc w:val="left"/>
      <w:pPr>
        <w:ind w:left="1417" w:hanging="279"/>
      </w:pPr>
      <w:rPr>
        <w:rFonts w:hint="default"/>
        <w:lang w:val="ru-RU" w:eastAsia="en-US" w:bidi="ar-SA"/>
      </w:rPr>
    </w:lvl>
    <w:lvl w:ilvl="4" w:tplc="A208BBF8">
      <w:numFmt w:val="bullet"/>
      <w:lvlText w:val="•"/>
      <w:lvlJc w:val="left"/>
      <w:pPr>
        <w:ind w:left="1856" w:hanging="279"/>
      </w:pPr>
      <w:rPr>
        <w:rFonts w:hint="default"/>
        <w:lang w:val="ru-RU" w:eastAsia="en-US" w:bidi="ar-SA"/>
      </w:rPr>
    </w:lvl>
    <w:lvl w:ilvl="5" w:tplc="8FC890F2">
      <w:numFmt w:val="bullet"/>
      <w:lvlText w:val="•"/>
      <w:lvlJc w:val="left"/>
      <w:pPr>
        <w:ind w:left="2295" w:hanging="279"/>
      </w:pPr>
      <w:rPr>
        <w:rFonts w:hint="default"/>
        <w:lang w:val="ru-RU" w:eastAsia="en-US" w:bidi="ar-SA"/>
      </w:rPr>
    </w:lvl>
    <w:lvl w:ilvl="6" w:tplc="2E62CADA">
      <w:numFmt w:val="bullet"/>
      <w:lvlText w:val="•"/>
      <w:lvlJc w:val="left"/>
      <w:pPr>
        <w:ind w:left="2734" w:hanging="279"/>
      </w:pPr>
      <w:rPr>
        <w:rFonts w:hint="default"/>
        <w:lang w:val="ru-RU" w:eastAsia="en-US" w:bidi="ar-SA"/>
      </w:rPr>
    </w:lvl>
    <w:lvl w:ilvl="7" w:tplc="B1CA1E72">
      <w:numFmt w:val="bullet"/>
      <w:lvlText w:val="•"/>
      <w:lvlJc w:val="left"/>
      <w:pPr>
        <w:ind w:left="3173" w:hanging="279"/>
      </w:pPr>
      <w:rPr>
        <w:rFonts w:hint="default"/>
        <w:lang w:val="ru-RU" w:eastAsia="en-US" w:bidi="ar-SA"/>
      </w:rPr>
    </w:lvl>
    <w:lvl w:ilvl="8" w:tplc="524CA6C0">
      <w:numFmt w:val="bullet"/>
      <w:lvlText w:val="•"/>
      <w:lvlJc w:val="left"/>
      <w:pPr>
        <w:ind w:left="3612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060F1AE6"/>
    <w:multiLevelType w:val="hybridMultilevel"/>
    <w:tmpl w:val="5D7029FE"/>
    <w:lvl w:ilvl="0" w:tplc="7DB4D200">
      <w:start w:val="1"/>
      <w:numFmt w:val="decimal"/>
      <w:lvlText w:val="%1."/>
      <w:lvlJc w:val="left"/>
      <w:pPr>
        <w:ind w:left="108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D8BE7900">
      <w:numFmt w:val="bullet"/>
      <w:lvlText w:val="•"/>
      <w:lvlJc w:val="left"/>
      <w:pPr>
        <w:ind w:left="539" w:hanging="310"/>
      </w:pPr>
      <w:rPr>
        <w:rFonts w:hint="default"/>
        <w:lang w:val="ru-RU" w:eastAsia="en-US" w:bidi="ar-SA"/>
      </w:rPr>
    </w:lvl>
    <w:lvl w:ilvl="2" w:tplc="64E0725C">
      <w:numFmt w:val="bullet"/>
      <w:lvlText w:val="•"/>
      <w:lvlJc w:val="left"/>
      <w:pPr>
        <w:ind w:left="978" w:hanging="310"/>
      </w:pPr>
      <w:rPr>
        <w:rFonts w:hint="default"/>
        <w:lang w:val="ru-RU" w:eastAsia="en-US" w:bidi="ar-SA"/>
      </w:rPr>
    </w:lvl>
    <w:lvl w:ilvl="3" w:tplc="9D26401E">
      <w:numFmt w:val="bullet"/>
      <w:lvlText w:val="•"/>
      <w:lvlJc w:val="left"/>
      <w:pPr>
        <w:ind w:left="1417" w:hanging="310"/>
      </w:pPr>
      <w:rPr>
        <w:rFonts w:hint="default"/>
        <w:lang w:val="ru-RU" w:eastAsia="en-US" w:bidi="ar-SA"/>
      </w:rPr>
    </w:lvl>
    <w:lvl w:ilvl="4" w:tplc="3E2CB214">
      <w:numFmt w:val="bullet"/>
      <w:lvlText w:val="•"/>
      <w:lvlJc w:val="left"/>
      <w:pPr>
        <w:ind w:left="1856" w:hanging="310"/>
      </w:pPr>
      <w:rPr>
        <w:rFonts w:hint="default"/>
        <w:lang w:val="ru-RU" w:eastAsia="en-US" w:bidi="ar-SA"/>
      </w:rPr>
    </w:lvl>
    <w:lvl w:ilvl="5" w:tplc="31EE0828">
      <w:numFmt w:val="bullet"/>
      <w:lvlText w:val="•"/>
      <w:lvlJc w:val="left"/>
      <w:pPr>
        <w:ind w:left="2295" w:hanging="310"/>
      </w:pPr>
      <w:rPr>
        <w:rFonts w:hint="default"/>
        <w:lang w:val="ru-RU" w:eastAsia="en-US" w:bidi="ar-SA"/>
      </w:rPr>
    </w:lvl>
    <w:lvl w:ilvl="6" w:tplc="304C6238">
      <w:numFmt w:val="bullet"/>
      <w:lvlText w:val="•"/>
      <w:lvlJc w:val="left"/>
      <w:pPr>
        <w:ind w:left="2734" w:hanging="310"/>
      </w:pPr>
      <w:rPr>
        <w:rFonts w:hint="default"/>
        <w:lang w:val="ru-RU" w:eastAsia="en-US" w:bidi="ar-SA"/>
      </w:rPr>
    </w:lvl>
    <w:lvl w:ilvl="7" w:tplc="8458C4AA">
      <w:numFmt w:val="bullet"/>
      <w:lvlText w:val="•"/>
      <w:lvlJc w:val="left"/>
      <w:pPr>
        <w:ind w:left="3173" w:hanging="310"/>
      </w:pPr>
      <w:rPr>
        <w:rFonts w:hint="default"/>
        <w:lang w:val="ru-RU" w:eastAsia="en-US" w:bidi="ar-SA"/>
      </w:rPr>
    </w:lvl>
    <w:lvl w:ilvl="8" w:tplc="2D929E22">
      <w:numFmt w:val="bullet"/>
      <w:lvlText w:val="•"/>
      <w:lvlJc w:val="left"/>
      <w:pPr>
        <w:ind w:left="3612" w:hanging="310"/>
      </w:pPr>
      <w:rPr>
        <w:rFonts w:hint="default"/>
        <w:lang w:val="ru-RU" w:eastAsia="en-US" w:bidi="ar-SA"/>
      </w:rPr>
    </w:lvl>
  </w:abstractNum>
  <w:abstractNum w:abstractNumId="3" w15:restartNumberingAfterBreak="0">
    <w:nsid w:val="06EA7587"/>
    <w:multiLevelType w:val="hybridMultilevel"/>
    <w:tmpl w:val="F95C0246"/>
    <w:lvl w:ilvl="0" w:tplc="78D85E68">
      <w:numFmt w:val="bullet"/>
      <w:lvlText w:val="–"/>
      <w:lvlJc w:val="left"/>
      <w:pPr>
        <w:ind w:left="322" w:hanging="2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848E20A">
      <w:numFmt w:val="bullet"/>
      <w:lvlText w:val="•"/>
      <w:lvlJc w:val="left"/>
      <w:pPr>
        <w:ind w:left="1278" w:hanging="204"/>
      </w:pPr>
      <w:rPr>
        <w:rFonts w:hint="default"/>
        <w:lang w:val="ru-RU" w:eastAsia="en-US" w:bidi="ar-SA"/>
      </w:rPr>
    </w:lvl>
    <w:lvl w:ilvl="2" w:tplc="32009BE2">
      <w:numFmt w:val="bullet"/>
      <w:lvlText w:val="•"/>
      <w:lvlJc w:val="left"/>
      <w:pPr>
        <w:ind w:left="2237" w:hanging="204"/>
      </w:pPr>
      <w:rPr>
        <w:rFonts w:hint="default"/>
        <w:lang w:val="ru-RU" w:eastAsia="en-US" w:bidi="ar-SA"/>
      </w:rPr>
    </w:lvl>
    <w:lvl w:ilvl="3" w:tplc="C8CE30DC">
      <w:numFmt w:val="bullet"/>
      <w:lvlText w:val="•"/>
      <w:lvlJc w:val="left"/>
      <w:pPr>
        <w:ind w:left="3195" w:hanging="204"/>
      </w:pPr>
      <w:rPr>
        <w:rFonts w:hint="default"/>
        <w:lang w:val="ru-RU" w:eastAsia="en-US" w:bidi="ar-SA"/>
      </w:rPr>
    </w:lvl>
    <w:lvl w:ilvl="4" w:tplc="C90ECD1C">
      <w:numFmt w:val="bullet"/>
      <w:lvlText w:val="•"/>
      <w:lvlJc w:val="left"/>
      <w:pPr>
        <w:ind w:left="4154" w:hanging="204"/>
      </w:pPr>
      <w:rPr>
        <w:rFonts w:hint="default"/>
        <w:lang w:val="ru-RU" w:eastAsia="en-US" w:bidi="ar-SA"/>
      </w:rPr>
    </w:lvl>
    <w:lvl w:ilvl="5" w:tplc="2CDEC026">
      <w:numFmt w:val="bullet"/>
      <w:lvlText w:val="•"/>
      <w:lvlJc w:val="left"/>
      <w:pPr>
        <w:ind w:left="5113" w:hanging="204"/>
      </w:pPr>
      <w:rPr>
        <w:rFonts w:hint="default"/>
        <w:lang w:val="ru-RU" w:eastAsia="en-US" w:bidi="ar-SA"/>
      </w:rPr>
    </w:lvl>
    <w:lvl w:ilvl="6" w:tplc="E992151A">
      <w:numFmt w:val="bullet"/>
      <w:lvlText w:val="•"/>
      <w:lvlJc w:val="left"/>
      <w:pPr>
        <w:ind w:left="6071" w:hanging="204"/>
      </w:pPr>
      <w:rPr>
        <w:rFonts w:hint="default"/>
        <w:lang w:val="ru-RU" w:eastAsia="en-US" w:bidi="ar-SA"/>
      </w:rPr>
    </w:lvl>
    <w:lvl w:ilvl="7" w:tplc="08F4D3FE">
      <w:numFmt w:val="bullet"/>
      <w:lvlText w:val="•"/>
      <w:lvlJc w:val="left"/>
      <w:pPr>
        <w:ind w:left="7030" w:hanging="204"/>
      </w:pPr>
      <w:rPr>
        <w:rFonts w:hint="default"/>
        <w:lang w:val="ru-RU" w:eastAsia="en-US" w:bidi="ar-SA"/>
      </w:rPr>
    </w:lvl>
    <w:lvl w:ilvl="8" w:tplc="639010B2">
      <w:numFmt w:val="bullet"/>
      <w:lvlText w:val="•"/>
      <w:lvlJc w:val="left"/>
      <w:pPr>
        <w:ind w:left="7989" w:hanging="204"/>
      </w:pPr>
      <w:rPr>
        <w:rFonts w:hint="default"/>
        <w:lang w:val="ru-RU" w:eastAsia="en-US" w:bidi="ar-SA"/>
      </w:rPr>
    </w:lvl>
  </w:abstractNum>
  <w:abstractNum w:abstractNumId="4" w15:restartNumberingAfterBreak="0">
    <w:nsid w:val="105F449D"/>
    <w:multiLevelType w:val="hybridMultilevel"/>
    <w:tmpl w:val="04047626"/>
    <w:lvl w:ilvl="0" w:tplc="26701180">
      <w:start w:val="1"/>
      <w:numFmt w:val="decimal"/>
      <w:lvlText w:val="%1."/>
      <w:lvlJc w:val="left"/>
      <w:pPr>
        <w:ind w:left="590" w:hanging="269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F0CF140">
      <w:numFmt w:val="bullet"/>
      <w:lvlText w:val="-"/>
      <w:lvlJc w:val="left"/>
      <w:pPr>
        <w:ind w:left="322" w:hanging="18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2427DD8">
      <w:numFmt w:val="bullet"/>
      <w:lvlText w:val="•"/>
      <w:lvlJc w:val="left"/>
      <w:pPr>
        <w:ind w:left="1634" w:hanging="180"/>
      </w:pPr>
      <w:rPr>
        <w:rFonts w:hint="default"/>
        <w:lang w:val="ru-RU" w:eastAsia="en-US" w:bidi="ar-SA"/>
      </w:rPr>
    </w:lvl>
    <w:lvl w:ilvl="3" w:tplc="3A1CD2C2">
      <w:numFmt w:val="bullet"/>
      <w:lvlText w:val="•"/>
      <w:lvlJc w:val="left"/>
      <w:pPr>
        <w:ind w:left="2668" w:hanging="180"/>
      </w:pPr>
      <w:rPr>
        <w:rFonts w:hint="default"/>
        <w:lang w:val="ru-RU" w:eastAsia="en-US" w:bidi="ar-SA"/>
      </w:rPr>
    </w:lvl>
    <w:lvl w:ilvl="4" w:tplc="E99CCE10">
      <w:numFmt w:val="bullet"/>
      <w:lvlText w:val="•"/>
      <w:lvlJc w:val="left"/>
      <w:pPr>
        <w:ind w:left="3702" w:hanging="180"/>
      </w:pPr>
      <w:rPr>
        <w:rFonts w:hint="default"/>
        <w:lang w:val="ru-RU" w:eastAsia="en-US" w:bidi="ar-SA"/>
      </w:rPr>
    </w:lvl>
    <w:lvl w:ilvl="5" w:tplc="F6F22378">
      <w:numFmt w:val="bullet"/>
      <w:lvlText w:val="•"/>
      <w:lvlJc w:val="left"/>
      <w:pPr>
        <w:ind w:left="4736" w:hanging="180"/>
      </w:pPr>
      <w:rPr>
        <w:rFonts w:hint="default"/>
        <w:lang w:val="ru-RU" w:eastAsia="en-US" w:bidi="ar-SA"/>
      </w:rPr>
    </w:lvl>
    <w:lvl w:ilvl="6" w:tplc="F5848828">
      <w:numFmt w:val="bullet"/>
      <w:lvlText w:val="•"/>
      <w:lvlJc w:val="left"/>
      <w:pPr>
        <w:ind w:left="5770" w:hanging="180"/>
      </w:pPr>
      <w:rPr>
        <w:rFonts w:hint="default"/>
        <w:lang w:val="ru-RU" w:eastAsia="en-US" w:bidi="ar-SA"/>
      </w:rPr>
    </w:lvl>
    <w:lvl w:ilvl="7" w:tplc="F668AE60">
      <w:numFmt w:val="bullet"/>
      <w:lvlText w:val="•"/>
      <w:lvlJc w:val="left"/>
      <w:pPr>
        <w:ind w:left="6804" w:hanging="180"/>
      </w:pPr>
      <w:rPr>
        <w:rFonts w:hint="default"/>
        <w:lang w:val="ru-RU" w:eastAsia="en-US" w:bidi="ar-SA"/>
      </w:rPr>
    </w:lvl>
    <w:lvl w:ilvl="8" w:tplc="063A2F54">
      <w:numFmt w:val="bullet"/>
      <w:lvlText w:val="•"/>
      <w:lvlJc w:val="left"/>
      <w:pPr>
        <w:ind w:left="7838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124D568A"/>
    <w:multiLevelType w:val="hybridMultilevel"/>
    <w:tmpl w:val="5A920124"/>
    <w:lvl w:ilvl="0" w:tplc="27BA5C32">
      <w:start w:val="1"/>
      <w:numFmt w:val="decimal"/>
      <w:lvlText w:val="%1."/>
      <w:lvlJc w:val="left"/>
      <w:pPr>
        <w:ind w:left="10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6A00F6D0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41C206E8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3D9C0F80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1DCC9E0A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7726525A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BA1C6E6A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6F92A660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5E42A066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1CAB767E"/>
    <w:multiLevelType w:val="hybridMultilevel"/>
    <w:tmpl w:val="0068EE96"/>
    <w:lvl w:ilvl="0" w:tplc="AF641EC0">
      <w:start w:val="1"/>
      <w:numFmt w:val="decimal"/>
      <w:lvlText w:val="%1."/>
      <w:lvlJc w:val="left"/>
      <w:pPr>
        <w:ind w:left="322" w:hanging="5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667660">
      <w:numFmt w:val="bullet"/>
      <w:lvlText w:val="•"/>
      <w:lvlJc w:val="left"/>
      <w:pPr>
        <w:ind w:left="1278" w:hanging="509"/>
      </w:pPr>
      <w:rPr>
        <w:rFonts w:hint="default"/>
        <w:lang w:val="ru-RU" w:eastAsia="en-US" w:bidi="ar-SA"/>
      </w:rPr>
    </w:lvl>
    <w:lvl w:ilvl="2" w:tplc="CD50063E">
      <w:numFmt w:val="bullet"/>
      <w:lvlText w:val="•"/>
      <w:lvlJc w:val="left"/>
      <w:pPr>
        <w:ind w:left="2237" w:hanging="509"/>
      </w:pPr>
      <w:rPr>
        <w:rFonts w:hint="default"/>
        <w:lang w:val="ru-RU" w:eastAsia="en-US" w:bidi="ar-SA"/>
      </w:rPr>
    </w:lvl>
    <w:lvl w:ilvl="3" w:tplc="C0D2CC8E">
      <w:numFmt w:val="bullet"/>
      <w:lvlText w:val="•"/>
      <w:lvlJc w:val="left"/>
      <w:pPr>
        <w:ind w:left="3195" w:hanging="509"/>
      </w:pPr>
      <w:rPr>
        <w:rFonts w:hint="default"/>
        <w:lang w:val="ru-RU" w:eastAsia="en-US" w:bidi="ar-SA"/>
      </w:rPr>
    </w:lvl>
    <w:lvl w:ilvl="4" w:tplc="E86E4788">
      <w:numFmt w:val="bullet"/>
      <w:lvlText w:val="•"/>
      <w:lvlJc w:val="left"/>
      <w:pPr>
        <w:ind w:left="4154" w:hanging="509"/>
      </w:pPr>
      <w:rPr>
        <w:rFonts w:hint="default"/>
        <w:lang w:val="ru-RU" w:eastAsia="en-US" w:bidi="ar-SA"/>
      </w:rPr>
    </w:lvl>
    <w:lvl w:ilvl="5" w:tplc="7A8AA796">
      <w:numFmt w:val="bullet"/>
      <w:lvlText w:val="•"/>
      <w:lvlJc w:val="left"/>
      <w:pPr>
        <w:ind w:left="5113" w:hanging="509"/>
      </w:pPr>
      <w:rPr>
        <w:rFonts w:hint="default"/>
        <w:lang w:val="ru-RU" w:eastAsia="en-US" w:bidi="ar-SA"/>
      </w:rPr>
    </w:lvl>
    <w:lvl w:ilvl="6" w:tplc="C7185B4C">
      <w:numFmt w:val="bullet"/>
      <w:lvlText w:val="•"/>
      <w:lvlJc w:val="left"/>
      <w:pPr>
        <w:ind w:left="6071" w:hanging="509"/>
      </w:pPr>
      <w:rPr>
        <w:rFonts w:hint="default"/>
        <w:lang w:val="ru-RU" w:eastAsia="en-US" w:bidi="ar-SA"/>
      </w:rPr>
    </w:lvl>
    <w:lvl w:ilvl="7" w:tplc="DDF82D60">
      <w:numFmt w:val="bullet"/>
      <w:lvlText w:val="•"/>
      <w:lvlJc w:val="left"/>
      <w:pPr>
        <w:ind w:left="7030" w:hanging="509"/>
      </w:pPr>
      <w:rPr>
        <w:rFonts w:hint="default"/>
        <w:lang w:val="ru-RU" w:eastAsia="en-US" w:bidi="ar-SA"/>
      </w:rPr>
    </w:lvl>
    <w:lvl w:ilvl="8" w:tplc="1A9632B6">
      <w:numFmt w:val="bullet"/>
      <w:lvlText w:val="•"/>
      <w:lvlJc w:val="left"/>
      <w:pPr>
        <w:ind w:left="7989" w:hanging="509"/>
      </w:pPr>
      <w:rPr>
        <w:rFonts w:hint="default"/>
        <w:lang w:val="ru-RU" w:eastAsia="en-US" w:bidi="ar-SA"/>
      </w:rPr>
    </w:lvl>
  </w:abstractNum>
  <w:abstractNum w:abstractNumId="7" w15:restartNumberingAfterBreak="0">
    <w:nsid w:val="1F9A1FF8"/>
    <w:multiLevelType w:val="hybridMultilevel"/>
    <w:tmpl w:val="5BECE004"/>
    <w:lvl w:ilvl="0" w:tplc="85EC46B2">
      <w:start w:val="1"/>
      <w:numFmt w:val="decimal"/>
      <w:lvlText w:val="%1."/>
      <w:lvlJc w:val="left"/>
      <w:pPr>
        <w:ind w:left="468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79B0F482">
      <w:numFmt w:val="bullet"/>
      <w:lvlText w:val="•"/>
      <w:lvlJc w:val="left"/>
      <w:pPr>
        <w:ind w:left="863" w:hanging="300"/>
      </w:pPr>
      <w:rPr>
        <w:rFonts w:hint="default"/>
        <w:lang w:val="ru-RU" w:eastAsia="en-US" w:bidi="ar-SA"/>
      </w:rPr>
    </w:lvl>
    <w:lvl w:ilvl="2" w:tplc="D034EA20">
      <w:numFmt w:val="bullet"/>
      <w:lvlText w:val="•"/>
      <w:lvlJc w:val="left"/>
      <w:pPr>
        <w:ind w:left="1266" w:hanging="300"/>
      </w:pPr>
      <w:rPr>
        <w:rFonts w:hint="default"/>
        <w:lang w:val="ru-RU" w:eastAsia="en-US" w:bidi="ar-SA"/>
      </w:rPr>
    </w:lvl>
    <w:lvl w:ilvl="3" w:tplc="529EF6F4">
      <w:numFmt w:val="bullet"/>
      <w:lvlText w:val="•"/>
      <w:lvlJc w:val="left"/>
      <w:pPr>
        <w:ind w:left="1669" w:hanging="300"/>
      </w:pPr>
      <w:rPr>
        <w:rFonts w:hint="default"/>
        <w:lang w:val="ru-RU" w:eastAsia="en-US" w:bidi="ar-SA"/>
      </w:rPr>
    </w:lvl>
    <w:lvl w:ilvl="4" w:tplc="96B04CEE">
      <w:numFmt w:val="bullet"/>
      <w:lvlText w:val="•"/>
      <w:lvlJc w:val="left"/>
      <w:pPr>
        <w:ind w:left="2072" w:hanging="300"/>
      </w:pPr>
      <w:rPr>
        <w:rFonts w:hint="default"/>
        <w:lang w:val="ru-RU" w:eastAsia="en-US" w:bidi="ar-SA"/>
      </w:rPr>
    </w:lvl>
    <w:lvl w:ilvl="5" w:tplc="BB3A49A6">
      <w:numFmt w:val="bullet"/>
      <w:lvlText w:val="•"/>
      <w:lvlJc w:val="left"/>
      <w:pPr>
        <w:ind w:left="2475" w:hanging="300"/>
      </w:pPr>
      <w:rPr>
        <w:rFonts w:hint="default"/>
        <w:lang w:val="ru-RU" w:eastAsia="en-US" w:bidi="ar-SA"/>
      </w:rPr>
    </w:lvl>
    <w:lvl w:ilvl="6" w:tplc="BC84CB06">
      <w:numFmt w:val="bullet"/>
      <w:lvlText w:val="•"/>
      <w:lvlJc w:val="left"/>
      <w:pPr>
        <w:ind w:left="2878" w:hanging="300"/>
      </w:pPr>
      <w:rPr>
        <w:rFonts w:hint="default"/>
        <w:lang w:val="ru-RU" w:eastAsia="en-US" w:bidi="ar-SA"/>
      </w:rPr>
    </w:lvl>
    <w:lvl w:ilvl="7" w:tplc="406CFA40">
      <w:numFmt w:val="bullet"/>
      <w:lvlText w:val="•"/>
      <w:lvlJc w:val="left"/>
      <w:pPr>
        <w:ind w:left="3281" w:hanging="300"/>
      </w:pPr>
      <w:rPr>
        <w:rFonts w:hint="default"/>
        <w:lang w:val="ru-RU" w:eastAsia="en-US" w:bidi="ar-SA"/>
      </w:rPr>
    </w:lvl>
    <w:lvl w:ilvl="8" w:tplc="F324393E">
      <w:numFmt w:val="bullet"/>
      <w:lvlText w:val="•"/>
      <w:lvlJc w:val="left"/>
      <w:pPr>
        <w:ind w:left="3684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239E1B44"/>
    <w:multiLevelType w:val="hybridMultilevel"/>
    <w:tmpl w:val="596629E8"/>
    <w:lvl w:ilvl="0" w:tplc="15F4A02C">
      <w:start w:val="1"/>
      <w:numFmt w:val="decimal"/>
      <w:lvlText w:val="%1."/>
      <w:lvlJc w:val="left"/>
      <w:pPr>
        <w:ind w:left="108" w:hanging="24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4F365BEA">
      <w:numFmt w:val="bullet"/>
      <w:lvlText w:val="•"/>
      <w:lvlJc w:val="left"/>
      <w:pPr>
        <w:ind w:left="539" w:hanging="243"/>
      </w:pPr>
      <w:rPr>
        <w:rFonts w:hint="default"/>
        <w:lang w:val="ru-RU" w:eastAsia="en-US" w:bidi="ar-SA"/>
      </w:rPr>
    </w:lvl>
    <w:lvl w:ilvl="2" w:tplc="8EB085EC">
      <w:numFmt w:val="bullet"/>
      <w:lvlText w:val="•"/>
      <w:lvlJc w:val="left"/>
      <w:pPr>
        <w:ind w:left="978" w:hanging="243"/>
      </w:pPr>
      <w:rPr>
        <w:rFonts w:hint="default"/>
        <w:lang w:val="ru-RU" w:eastAsia="en-US" w:bidi="ar-SA"/>
      </w:rPr>
    </w:lvl>
    <w:lvl w:ilvl="3" w:tplc="52C0FAB6">
      <w:numFmt w:val="bullet"/>
      <w:lvlText w:val="•"/>
      <w:lvlJc w:val="left"/>
      <w:pPr>
        <w:ind w:left="1417" w:hanging="243"/>
      </w:pPr>
      <w:rPr>
        <w:rFonts w:hint="default"/>
        <w:lang w:val="ru-RU" w:eastAsia="en-US" w:bidi="ar-SA"/>
      </w:rPr>
    </w:lvl>
    <w:lvl w:ilvl="4" w:tplc="CC742C36">
      <w:numFmt w:val="bullet"/>
      <w:lvlText w:val="•"/>
      <w:lvlJc w:val="left"/>
      <w:pPr>
        <w:ind w:left="1856" w:hanging="243"/>
      </w:pPr>
      <w:rPr>
        <w:rFonts w:hint="default"/>
        <w:lang w:val="ru-RU" w:eastAsia="en-US" w:bidi="ar-SA"/>
      </w:rPr>
    </w:lvl>
    <w:lvl w:ilvl="5" w:tplc="5F5A9514">
      <w:numFmt w:val="bullet"/>
      <w:lvlText w:val="•"/>
      <w:lvlJc w:val="left"/>
      <w:pPr>
        <w:ind w:left="2295" w:hanging="243"/>
      </w:pPr>
      <w:rPr>
        <w:rFonts w:hint="default"/>
        <w:lang w:val="ru-RU" w:eastAsia="en-US" w:bidi="ar-SA"/>
      </w:rPr>
    </w:lvl>
    <w:lvl w:ilvl="6" w:tplc="BB1E0C24">
      <w:numFmt w:val="bullet"/>
      <w:lvlText w:val="•"/>
      <w:lvlJc w:val="left"/>
      <w:pPr>
        <w:ind w:left="2734" w:hanging="243"/>
      </w:pPr>
      <w:rPr>
        <w:rFonts w:hint="default"/>
        <w:lang w:val="ru-RU" w:eastAsia="en-US" w:bidi="ar-SA"/>
      </w:rPr>
    </w:lvl>
    <w:lvl w:ilvl="7" w:tplc="2D9C3294">
      <w:numFmt w:val="bullet"/>
      <w:lvlText w:val="•"/>
      <w:lvlJc w:val="left"/>
      <w:pPr>
        <w:ind w:left="3173" w:hanging="243"/>
      </w:pPr>
      <w:rPr>
        <w:rFonts w:hint="default"/>
        <w:lang w:val="ru-RU" w:eastAsia="en-US" w:bidi="ar-SA"/>
      </w:rPr>
    </w:lvl>
    <w:lvl w:ilvl="8" w:tplc="C5887EC8">
      <w:numFmt w:val="bullet"/>
      <w:lvlText w:val="•"/>
      <w:lvlJc w:val="left"/>
      <w:pPr>
        <w:ind w:left="3612" w:hanging="243"/>
      </w:pPr>
      <w:rPr>
        <w:rFonts w:hint="default"/>
        <w:lang w:val="ru-RU" w:eastAsia="en-US" w:bidi="ar-SA"/>
      </w:rPr>
    </w:lvl>
  </w:abstractNum>
  <w:abstractNum w:abstractNumId="9" w15:restartNumberingAfterBreak="0">
    <w:nsid w:val="2CD52E6B"/>
    <w:multiLevelType w:val="hybridMultilevel"/>
    <w:tmpl w:val="082CC22C"/>
    <w:lvl w:ilvl="0" w:tplc="90C45776">
      <w:start w:val="1"/>
      <w:numFmt w:val="decimal"/>
      <w:lvlText w:val="%1."/>
      <w:lvlJc w:val="left"/>
      <w:pPr>
        <w:ind w:left="10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C1F8DDD0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2F74C75C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BCB029F6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172EBB8C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82440D86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4474A8D8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05528D06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C792D97E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D694926"/>
    <w:multiLevelType w:val="hybridMultilevel"/>
    <w:tmpl w:val="00B8D192"/>
    <w:lvl w:ilvl="0" w:tplc="695EB172">
      <w:start w:val="1"/>
      <w:numFmt w:val="decimal"/>
      <w:lvlText w:val="%1."/>
      <w:lvlJc w:val="left"/>
      <w:pPr>
        <w:ind w:left="10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EF16E7C2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7B4233C2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DF66E52E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B4E2EBF2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66D0C066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80E07D16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34AE7478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B49A29C0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11" w15:restartNumberingAfterBreak="0">
    <w:nsid w:val="322C7A90"/>
    <w:multiLevelType w:val="hybridMultilevel"/>
    <w:tmpl w:val="6B620E58"/>
    <w:lvl w:ilvl="0" w:tplc="ADD2E830">
      <w:start w:val="1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F6469326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94BEEA52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E27EA91A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BA0020CC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86BEAFAE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2E189C44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4218FF70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36327606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33B61999"/>
    <w:multiLevelType w:val="hybridMultilevel"/>
    <w:tmpl w:val="4AE25762"/>
    <w:lvl w:ilvl="0" w:tplc="A9E6880E">
      <w:start w:val="1"/>
      <w:numFmt w:val="decimal"/>
      <w:lvlText w:val="%1."/>
      <w:lvlJc w:val="left"/>
      <w:pPr>
        <w:ind w:left="1298" w:hanging="2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E08344C">
      <w:numFmt w:val="bullet"/>
      <w:lvlText w:val="•"/>
      <w:lvlJc w:val="left"/>
      <w:pPr>
        <w:ind w:left="2160" w:hanging="269"/>
      </w:pPr>
      <w:rPr>
        <w:rFonts w:hint="default"/>
        <w:lang w:val="ru-RU" w:eastAsia="en-US" w:bidi="ar-SA"/>
      </w:rPr>
    </w:lvl>
    <w:lvl w:ilvl="2" w:tplc="D6FE6FAA">
      <w:numFmt w:val="bullet"/>
      <w:lvlText w:val="•"/>
      <w:lvlJc w:val="left"/>
      <w:pPr>
        <w:ind w:left="3021" w:hanging="269"/>
      </w:pPr>
      <w:rPr>
        <w:rFonts w:hint="default"/>
        <w:lang w:val="ru-RU" w:eastAsia="en-US" w:bidi="ar-SA"/>
      </w:rPr>
    </w:lvl>
    <w:lvl w:ilvl="3" w:tplc="517A2EA4">
      <w:numFmt w:val="bullet"/>
      <w:lvlText w:val="•"/>
      <w:lvlJc w:val="left"/>
      <w:pPr>
        <w:ind w:left="3881" w:hanging="269"/>
      </w:pPr>
      <w:rPr>
        <w:rFonts w:hint="default"/>
        <w:lang w:val="ru-RU" w:eastAsia="en-US" w:bidi="ar-SA"/>
      </w:rPr>
    </w:lvl>
    <w:lvl w:ilvl="4" w:tplc="9F1EC9D8">
      <w:numFmt w:val="bullet"/>
      <w:lvlText w:val="•"/>
      <w:lvlJc w:val="left"/>
      <w:pPr>
        <w:ind w:left="4742" w:hanging="269"/>
      </w:pPr>
      <w:rPr>
        <w:rFonts w:hint="default"/>
        <w:lang w:val="ru-RU" w:eastAsia="en-US" w:bidi="ar-SA"/>
      </w:rPr>
    </w:lvl>
    <w:lvl w:ilvl="5" w:tplc="EF38E322">
      <w:numFmt w:val="bullet"/>
      <w:lvlText w:val="•"/>
      <w:lvlJc w:val="left"/>
      <w:pPr>
        <w:ind w:left="5603" w:hanging="269"/>
      </w:pPr>
      <w:rPr>
        <w:rFonts w:hint="default"/>
        <w:lang w:val="ru-RU" w:eastAsia="en-US" w:bidi="ar-SA"/>
      </w:rPr>
    </w:lvl>
    <w:lvl w:ilvl="6" w:tplc="2F38F786">
      <w:numFmt w:val="bullet"/>
      <w:lvlText w:val="•"/>
      <w:lvlJc w:val="left"/>
      <w:pPr>
        <w:ind w:left="6463" w:hanging="269"/>
      </w:pPr>
      <w:rPr>
        <w:rFonts w:hint="default"/>
        <w:lang w:val="ru-RU" w:eastAsia="en-US" w:bidi="ar-SA"/>
      </w:rPr>
    </w:lvl>
    <w:lvl w:ilvl="7" w:tplc="72E06CA2">
      <w:numFmt w:val="bullet"/>
      <w:lvlText w:val="•"/>
      <w:lvlJc w:val="left"/>
      <w:pPr>
        <w:ind w:left="7324" w:hanging="269"/>
      </w:pPr>
      <w:rPr>
        <w:rFonts w:hint="default"/>
        <w:lang w:val="ru-RU" w:eastAsia="en-US" w:bidi="ar-SA"/>
      </w:rPr>
    </w:lvl>
    <w:lvl w:ilvl="8" w:tplc="E7AC4D42">
      <w:numFmt w:val="bullet"/>
      <w:lvlText w:val="•"/>
      <w:lvlJc w:val="left"/>
      <w:pPr>
        <w:ind w:left="8185" w:hanging="269"/>
      </w:pPr>
      <w:rPr>
        <w:rFonts w:hint="default"/>
        <w:lang w:val="ru-RU" w:eastAsia="en-US" w:bidi="ar-SA"/>
      </w:rPr>
    </w:lvl>
  </w:abstractNum>
  <w:abstractNum w:abstractNumId="13" w15:restartNumberingAfterBreak="0">
    <w:nsid w:val="3D565DDD"/>
    <w:multiLevelType w:val="multilevel"/>
    <w:tmpl w:val="814CB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E620912"/>
    <w:multiLevelType w:val="hybridMultilevel"/>
    <w:tmpl w:val="5A20E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E4A28F6"/>
    <w:multiLevelType w:val="hybridMultilevel"/>
    <w:tmpl w:val="2BFCE394"/>
    <w:lvl w:ilvl="0" w:tplc="27FAE9BA">
      <w:start w:val="1"/>
      <w:numFmt w:val="decimal"/>
      <w:lvlText w:val="%1."/>
      <w:lvlJc w:val="left"/>
      <w:pPr>
        <w:ind w:left="10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120A47B8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F41424C8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76144736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6FA81BF2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91A2718C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9452B8CE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2CA874F6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69A40F88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16" w15:restartNumberingAfterBreak="0">
    <w:nsid w:val="58690BB1"/>
    <w:multiLevelType w:val="hybridMultilevel"/>
    <w:tmpl w:val="4A9A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50F4621"/>
    <w:multiLevelType w:val="hybridMultilevel"/>
    <w:tmpl w:val="6284EB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515751E"/>
    <w:multiLevelType w:val="hybridMultilevel"/>
    <w:tmpl w:val="BD5CE4BA"/>
    <w:lvl w:ilvl="0" w:tplc="47BA0546">
      <w:start w:val="1"/>
      <w:numFmt w:val="decimal"/>
      <w:lvlText w:val="%1."/>
      <w:lvlJc w:val="left"/>
      <w:pPr>
        <w:ind w:left="322" w:hanging="5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6F68CC8">
      <w:numFmt w:val="bullet"/>
      <w:lvlText w:val="•"/>
      <w:lvlJc w:val="left"/>
      <w:pPr>
        <w:ind w:left="1278" w:hanging="521"/>
      </w:pPr>
      <w:rPr>
        <w:rFonts w:hint="default"/>
        <w:lang w:val="ru-RU" w:eastAsia="en-US" w:bidi="ar-SA"/>
      </w:rPr>
    </w:lvl>
    <w:lvl w:ilvl="2" w:tplc="4E929308">
      <w:numFmt w:val="bullet"/>
      <w:lvlText w:val="•"/>
      <w:lvlJc w:val="left"/>
      <w:pPr>
        <w:ind w:left="2237" w:hanging="521"/>
      </w:pPr>
      <w:rPr>
        <w:rFonts w:hint="default"/>
        <w:lang w:val="ru-RU" w:eastAsia="en-US" w:bidi="ar-SA"/>
      </w:rPr>
    </w:lvl>
    <w:lvl w:ilvl="3" w:tplc="2604AEDE">
      <w:numFmt w:val="bullet"/>
      <w:lvlText w:val="•"/>
      <w:lvlJc w:val="left"/>
      <w:pPr>
        <w:ind w:left="3195" w:hanging="521"/>
      </w:pPr>
      <w:rPr>
        <w:rFonts w:hint="default"/>
        <w:lang w:val="ru-RU" w:eastAsia="en-US" w:bidi="ar-SA"/>
      </w:rPr>
    </w:lvl>
    <w:lvl w:ilvl="4" w:tplc="2320E776">
      <w:numFmt w:val="bullet"/>
      <w:lvlText w:val="•"/>
      <w:lvlJc w:val="left"/>
      <w:pPr>
        <w:ind w:left="4154" w:hanging="521"/>
      </w:pPr>
      <w:rPr>
        <w:rFonts w:hint="default"/>
        <w:lang w:val="ru-RU" w:eastAsia="en-US" w:bidi="ar-SA"/>
      </w:rPr>
    </w:lvl>
    <w:lvl w:ilvl="5" w:tplc="42480E62">
      <w:numFmt w:val="bullet"/>
      <w:lvlText w:val="•"/>
      <w:lvlJc w:val="left"/>
      <w:pPr>
        <w:ind w:left="5113" w:hanging="521"/>
      </w:pPr>
      <w:rPr>
        <w:rFonts w:hint="default"/>
        <w:lang w:val="ru-RU" w:eastAsia="en-US" w:bidi="ar-SA"/>
      </w:rPr>
    </w:lvl>
    <w:lvl w:ilvl="6" w:tplc="2D5478AA">
      <w:numFmt w:val="bullet"/>
      <w:lvlText w:val="•"/>
      <w:lvlJc w:val="left"/>
      <w:pPr>
        <w:ind w:left="6071" w:hanging="521"/>
      </w:pPr>
      <w:rPr>
        <w:rFonts w:hint="default"/>
        <w:lang w:val="ru-RU" w:eastAsia="en-US" w:bidi="ar-SA"/>
      </w:rPr>
    </w:lvl>
    <w:lvl w:ilvl="7" w:tplc="75B050B4">
      <w:numFmt w:val="bullet"/>
      <w:lvlText w:val="•"/>
      <w:lvlJc w:val="left"/>
      <w:pPr>
        <w:ind w:left="7030" w:hanging="521"/>
      </w:pPr>
      <w:rPr>
        <w:rFonts w:hint="default"/>
        <w:lang w:val="ru-RU" w:eastAsia="en-US" w:bidi="ar-SA"/>
      </w:rPr>
    </w:lvl>
    <w:lvl w:ilvl="8" w:tplc="7930A8C0">
      <w:numFmt w:val="bullet"/>
      <w:lvlText w:val="•"/>
      <w:lvlJc w:val="left"/>
      <w:pPr>
        <w:ind w:left="7989" w:hanging="521"/>
      </w:pPr>
      <w:rPr>
        <w:rFonts w:hint="default"/>
        <w:lang w:val="ru-RU" w:eastAsia="en-US" w:bidi="ar-SA"/>
      </w:rPr>
    </w:lvl>
  </w:abstractNum>
  <w:abstractNum w:abstractNumId="19" w15:restartNumberingAfterBreak="0">
    <w:nsid w:val="7A7C3195"/>
    <w:multiLevelType w:val="multilevel"/>
    <w:tmpl w:val="DF765ED2"/>
    <w:lvl w:ilvl="0">
      <w:start w:val="20"/>
      <w:numFmt w:val="decimal"/>
      <w:lvlText w:val="%1"/>
      <w:lvlJc w:val="left"/>
      <w:pPr>
        <w:ind w:left="322" w:hanging="338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6" w:hanging="535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22" w:hanging="4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70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5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437"/>
      </w:pPr>
      <w:rPr>
        <w:rFonts w:hint="default"/>
        <w:lang w:val="ru-RU" w:eastAsia="en-US" w:bidi="ar-SA"/>
      </w:rPr>
    </w:lvl>
  </w:abstractNum>
  <w:abstractNum w:abstractNumId="20" w15:restartNumberingAfterBreak="0">
    <w:nsid w:val="7A863093"/>
    <w:multiLevelType w:val="multilevel"/>
    <w:tmpl w:val="129645E4"/>
    <w:lvl w:ilvl="0">
      <w:start w:val="13"/>
      <w:numFmt w:val="decimal"/>
      <w:lvlText w:val="%1"/>
      <w:lvlJc w:val="left"/>
      <w:pPr>
        <w:ind w:left="856" w:hanging="53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6" w:hanging="535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9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7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5"/>
      </w:pPr>
      <w:rPr>
        <w:rFonts w:hint="default"/>
        <w:lang w:val="ru-RU" w:eastAsia="en-US" w:bidi="ar-SA"/>
      </w:rPr>
    </w:lvl>
  </w:abstractNum>
  <w:abstractNum w:abstractNumId="21" w15:restartNumberingAfterBreak="0">
    <w:nsid w:val="7E085C29"/>
    <w:multiLevelType w:val="hybridMultilevel"/>
    <w:tmpl w:val="9B406CEE"/>
    <w:lvl w:ilvl="0" w:tplc="6AB2C99A">
      <w:start w:val="1"/>
      <w:numFmt w:val="decimal"/>
      <w:lvlText w:val="%1)"/>
      <w:lvlJc w:val="left"/>
      <w:pPr>
        <w:ind w:left="32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8706AEE">
      <w:numFmt w:val="bullet"/>
      <w:lvlText w:val="•"/>
      <w:lvlJc w:val="left"/>
      <w:pPr>
        <w:ind w:left="1278" w:hanging="720"/>
      </w:pPr>
      <w:rPr>
        <w:rFonts w:hint="default"/>
        <w:lang w:val="ru-RU" w:eastAsia="en-US" w:bidi="ar-SA"/>
      </w:rPr>
    </w:lvl>
    <w:lvl w:ilvl="2" w:tplc="9DC2B900">
      <w:numFmt w:val="bullet"/>
      <w:lvlText w:val="•"/>
      <w:lvlJc w:val="left"/>
      <w:pPr>
        <w:ind w:left="2237" w:hanging="720"/>
      </w:pPr>
      <w:rPr>
        <w:rFonts w:hint="default"/>
        <w:lang w:val="ru-RU" w:eastAsia="en-US" w:bidi="ar-SA"/>
      </w:rPr>
    </w:lvl>
    <w:lvl w:ilvl="3" w:tplc="D8049900">
      <w:numFmt w:val="bullet"/>
      <w:lvlText w:val="•"/>
      <w:lvlJc w:val="left"/>
      <w:pPr>
        <w:ind w:left="3195" w:hanging="720"/>
      </w:pPr>
      <w:rPr>
        <w:rFonts w:hint="default"/>
        <w:lang w:val="ru-RU" w:eastAsia="en-US" w:bidi="ar-SA"/>
      </w:rPr>
    </w:lvl>
    <w:lvl w:ilvl="4" w:tplc="38CC6E62">
      <w:numFmt w:val="bullet"/>
      <w:lvlText w:val="•"/>
      <w:lvlJc w:val="left"/>
      <w:pPr>
        <w:ind w:left="4154" w:hanging="720"/>
      </w:pPr>
      <w:rPr>
        <w:rFonts w:hint="default"/>
        <w:lang w:val="ru-RU" w:eastAsia="en-US" w:bidi="ar-SA"/>
      </w:rPr>
    </w:lvl>
    <w:lvl w:ilvl="5" w:tplc="0DE2E434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 w:tplc="36FE2D7C">
      <w:numFmt w:val="bullet"/>
      <w:lvlText w:val="•"/>
      <w:lvlJc w:val="left"/>
      <w:pPr>
        <w:ind w:left="6071" w:hanging="720"/>
      </w:pPr>
      <w:rPr>
        <w:rFonts w:hint="default"/>
        <w:lang w:val="ru-RU" w:eastAsia="en-US" w:bidi="ar-SA"/>
      </w:rPr>
    </w:lvl>
    <w:lvl w:ilvl="7" w:tplc="773E2572">
      <w:numFmt w:val="bullet"/>
      <w:lvlText w:val="•"/>
      <w:lvlJc w:val="left"/>
      <w:pPr>
        <w:ind w:left="7030" w:hanging="720"/>
      </w:pPr>
      <w:rPr>
        <w:rFonts w:hint="default"/>
        <w:lang w:val="ru-RU" w:eastAsia="en-US" w:bidi="ar-SA"/>
      </w:rPr>
    </w:lvl>
    <w:lvl w:ilvl="8" w:tplc="F000BA56">
      <w:numFmt w:val="bullet"/>
      <w:lvlText w:val="•"/>
      <w:lvlJc w:val="left"/>
      <w:pPr>
        <w:ind w:left="7989" w:hanging="72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3"/>
  </w:num>
  <w:num w:numId="3">
    <w:abstractNumId w:val="18"/>
  </w:num>
  <w:num w:numId="4">
    <w:abstractNumId w:val="12"/>
  </w:num>
  <w:num w:numId="5">
    <w:abstractNumId w:val="6"/>
  </w:num>
  <w:num w:numId="6">
    <w:abstractNumId w:val="19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1"/>
  </w:num>
  <w:num w:numId="12">
    <w:abstractNumId w:val="15"/>
  </w:num>
  <w:num w:numId="13">
    <w:abstractNumId w:val="9"/>
  </w:num>
  <w:num w:numId="14">
    <w:abstractNumId w:val="11"/>
  </w:num>
  <w:num w:numId="15">
    <w:abstractNumId w:val="5"/>
  </w:num>
  <w:num w:numId="16">
    <w:abstractNumId w:val="0"/>
  </w:num>
  <w:num w:numId="17">
    <w:abstractNumId w:val="20"/>
  </w:num>
  <w:num w:numId="18">
    <w:abstractNumId w:val="4"/>
  </w:num>
  <w:num w:numId="19">
    <w:abstractNumId w:val="13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B2E"/>
    <w:rsid w:val="000B4AE4"/>
    <w:rsid w:val="001A2DDA"/>
    <w:rsid w:val="001A7F0E"/>
    <w:rsid w:val="00324C24"/>
    <w:rsid w:val="003718F4"/>
    <w:rsid w:val="00603494"/>
    <w:rsid w:val="00771975"/>
    <w:rsid w:val="00972D62"/>
    <w:rsid w:val="00A02E69"/>
    <w:rsid w:val="00D91309"/>
    <w:rsid w:val="00F17B2E"/>
    <w:rsid w:val="00F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F11E"/>
  <w15:docId w15:val="{D43381D7-85F3-4518-9D2B-A262C87A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ind w:left="3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321" w:lineRule="exact"/>
      <w:ind w:left="33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3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header"/>
    <w:basedOn w:val="a"/>
    <w:link w:val="a7"/>
    <w:rsid w:val="00972D62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972D6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0">
    <w:name w:val="Абзац списка1"/>
    <w:basedOn w:val="a"/>
    <w:rsid w:val="00972D62"/>
    <w:pPr>
      <w:widowControl/>
      <w:autoSpaceDE/>
      <w:autoSpaceDN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vsu.ru/)" TargetMode="External"/><Relationship Id="rId13" Type="http://schemas.openxmlformats.org/officeDocument/2006/relationships/hyperlink" Target="http://www.edu.vsu.ru/)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du.vsu.ru/course/view.php?id=8602" TargetMode="External"/><Relationship Id="rId17" Type="http://schemas.openxmlformats.org/officeDocument/2006/relationships/hyperlink" Target="http://www.edu.vs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vsu.ru/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90382" TargetMode="External"/><Relationship Id="rId11" Type="http://schemas.openxmlformats.org/officeDocument/2006/relationships/hyperlink" Target="http://biblioclub.ru/index.php?page=book&amp;id=9038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edu.vsu.ru/)" TargetMode="External"/><Relationship Id="rId10" Type="http://schemas.openxmlformats.org/officeDocument/2006/relationships/hyperlink" Target="http://www.edu.vsu.ru/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.vsu.ru/course/view.php?id=8867" TargetMode="External"/><Relationship Id="rId14" Type="http://schemas.openxmlformats.org/officeDocument/2006/relationships/hyperlink" Target="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6870</Words>
  <Characters>39160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VSU</Company>
  <LinksUpToDate>false</LinksUpToDate>
  <CharactersWithSpaces>45939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bgs</dc:creator>
  <cp:lastModifiedBy>Варвара Должикова</cp:lastModifiedBy>
  <cp:revision>5</cp:revision>
  <dcterms:created xsi:type="dcterms:W3CDTF">2023-10-04T07:26:00Z</dcterms:created>
  <dcterms:modified xsi:type="dcterms:W3CDTF">2024-06-19T17:21:00Z</dcterms:modified>
</cp:coreProperties>
</file>